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EF" w:rsidRPr="006966B3" w:rsidRDefault="00966DEF" w:rsidP="00966DEF">
      <w:pPr>
        <w:rPr>
          <w:rFonts w:ascii="Arial" w:hAnsi="Arial" w:cs="Arial"/>
          <w:b/>
          <w:sz w:val="32"/>
          <w:szCs w:val="32"/>
        </w:rPr>
      </w:pPr>
      <w:r w:rsidRPr="006966B3">
        <w:rPr>
          <w:rFonts w:ascii="Arial" w:hAnsi="Arial" w:cs="Arial"/>
          <w:b/>
          <w:sz w:val="32"/>
          <w:szCs w:val="32"/>
        </w:rPr>
        <w:t>Beobachtungsraster</w:t>
      </w:r>
      <w:r>
        <w:rPr>
          <w:rFonts w:ascii="Arial" w:hAnsi="Arial" w:cs="Arial"/>
          <w:b/>
          <w:sz w:val="32"/>
          <w:szCs w:val="32"/>
        </w:rPr>
        <w:t xml:space="preserve"> SSG</w:t>
      </w:r>
    </w:p>
    <w:p w:rsidR="00966DEF" w:rsidRPr="006966B3" w:rsidRDefault="00966DEF" w:rsidP="00966DEF">
      <w:pPr>
        <w:rPr>
          <w:rFonts w:ascii="Arial" w:hAnsi="Arial" w:cs="Arial"/>
        </w:rPr>
      </w:pPr>
    </w:p>
    <w:p w:rsidR="00966DEF" w:rsidRPr="006966B3" w:rsidRDefault="00966DEF" w:rsidP="00966DEF">
      <w:pPr>
        <w:rPr>
          <w:rFonts w:ascii="Arial" w:hAnsi="Arial" w:cs="Arial"/>
          <w:b/>
          <w:sz w:val="28"/>
          <w:szCs w:val="28"/>
        </w:rPr>
      </w:pPr>
      <w:r w:rsidRPr="006966B3">
        <w:rPr>
          <w:rFonts w:ascii="Arial" w:hAnsi="Arial" w:cs="Arial"/>
          <w:b/>
          <w:sz w:val="28"/>
          <w:szCs w:val="28"/>
        </w:rPr>
        <w:t>Name:</w:t>
      </w:r>
    </w:p>
    <w:p w:rsidR="00966DEF" w:rsidRPr="006966B3" w:rsidRDefault="00966DEF" w:rsidP="00966DEF">
      <w:pPr>
        <w:rPr>
          <w:rFonts w:ascii="Arial" w:hAnsi="Arial" w:cs="Arial"/>
        </w:rPr>
      </w:pPr>
    </w:p>
    <w:p w:rsidR="00966DEF" w:rsidRPr="006966B3" w:rsidRDefault="00966DEF" w:rsidP="00966DEF">
      <w:pPr>
        <w:rPr>
          <w:rFonts w:ascii="Arial" w:hAnsi="Arial" w:cs="Arial"/>
          <w:b/>
        </w:rPr>
      </w:pPr>
      <w:r w:rsidRPr="006966B3">
        <w:rPr>
          <w:rFonts w:ascii="Arial" w:hAnsi="Arial" w:cs="Arial"/>
          <w:b/>
        </w:rPr>
        <w:t>Kindergartenjahr:</w:t>
      </w:r>
    </w:p>
    <w:p w:rsidR="00966DEF" w:rsidRPr="006966B3" w:rsidRDefault="00966DEF" w:rsidP="00966DE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7"/>
        <w:gridCol w:w="2417"/>
        <w:gridCol w:w="2417"/>
        <w:gridCol w:w="2417"/>
        <w:gridCol w:w="2417"/>
        <w:gridCol w:w="2417"/>
      </w:tblGrid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Allgemeines      Le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nen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Sprache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werb und Begriffsbi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dung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Mathematisches Le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nen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Umgang mit      Anforderu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gen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Kommunikat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Bewegung und Mobil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tät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Für sich selbst sorgen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Umgang mit     Menschen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EF" w:rsidRPr="006966B3" w:rsidTr="002B6FEE">
        <w:tc>
          <w:tcPr>
            <w:tcW w:w="833" w:type="pct"/>
          </w:tcPr>
          <w:p w:rsidR="00966DEF" w:rsidRPr="006966B3" w:rsidRDefault="00966DEF" w:rsidP="002B6F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20"/>
                <w:szCs w:val="20"/>
              </w:rPr>
              <w:t>Freizeit, Erh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lung und G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966B3">
              <w:rPr>
                <w:rFonts w:ascii="Arial" w:hAnsi="Arial" w:cs="Arial"/>
                <w:b/>
                <w:sz w:val="20"/>
                <w:szCs w:val="20"/>
              </w:rPr>
              <w:t>meinschaft</w:t>
            </w: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  <w:p w:rsidR="00966DEF" w:rsidRPr="006966B3" w:rsidRDefault="00966DEF" w:rsidP="002B6F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66DEF" w:rsidRPr="006966B3" w:rsidRDefault="00966DEF" w:rsidP="002B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DEF" w:rsidRPr="006966B3" w:rsidRDefault="00966DEF" w:rsidP="00966DEF">
      <w:pPr>
        <w:rPr>
          <w:rFonts w:ascii="Arial" w:hAnsi="Arial" w:cs="Arial"/>
        </w:rPr>
        <w:sectPr w:rsidR="00966DEF" w:rsidRPr="006966B3" w:rsidSect="00E26F84">
          <w:footerReference w:type="default" r:id="rId4"/>
          <w:pgSz w:w="16838" w:h="11906" w:orient="landscape"/>
          <w:pgMar w:top="1418" w:right="1418" w:bottom="1418" w:left="1134" w:header="709" w:footer="563" w:gutter="0"/>
          <w:cols w:space="708"/>
          <w:docGrid w:linePitch="360"/>
        </w:sectPr>
      </w:pPr>
    </w:p>
    <w:p w:rsidR="008E2799" w:rsidRDefault="008E2799"/>
    <w:sectPr w:rsidR="008E2799" w:rsidSect="008E2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84" w:rsidRPr="007A568B" w:rsidRDefault="00966DEF" w:rsidP="00E26F84">
    <w:pPr>
      <w:pStyle w:val="Fuzeile"/>
      <w:framePr w:w="696" w:wrap="around" w:vAnchor="text" w:hAnchor="page" w:x="14739" w:y="-5"/>
      <w:rPr>
        <w:rStyle w:val="Seitenzahl"/>
        <w:rFonts w:ascii="Arial" w:hAnsi="Arial" w:cs="Arial"/>
        <w:sz w:val="18"/>
        <w:szCs w:val="18"/>
        <w:lang w:val="en-US"/>
      </w:rPr>
    </w:pPr>
    <w:r w:rsidRPr="007A568B">
      <w:rPr>
        <w:rStyle w:val="Seitenzahl"/>
        <w:rFonts w:ascii="Arial" w:hAnsi="Arial" w:cs="Arial"/>
        <w:sz w:val="18"/>
        <w:szCs w:val="18"/>
        <w:lang w:val="en-US"/>
      </w:rPr>
      <w:t xml:space="preserve">Seite </w:t>
    </w:r>
    <w:r w:rsidRPr="00711913">
      <w:rPr>
        <w:rStyle w:val="Seitenzahl"/>
        <w:rFonts w:ascii="Arial" w:hAnsi="Arial" w:cs="Arial"/>
        <w:sz w:val="18"/>
        <w:szCs w:val="18"/>
      </w:rPr>
      <w:fldChar w:fldCharType="begin"/>
    </w:r>
    <w:r w:rsidRPr="007A568B">
      <w:rPr>
        <w:rStyle w:val="Seitenzahl"/>
        <w:rFonts w:ascii="Arial" w:hAnsi="Arial" w:cs="Arial"/>
        <w:sz w:val="18"/>
        <w:szCs w:val="18"/>
        <w:lang w:val="en-US"/>
      </w:rPr>
      <w:instrText>PAGE</w:instrText>
    </w:r>
    <w:r w:rsidRPr="007A568B">
      <w:rPr>
        <w:rStyle w:val="Seitenzahl"/>
        <w:rFonts w:ascii="Arial" w:hAnsi="Arial" w:cs="Arial"/>
        <w:sz w:val="18"/>
        <w:szCs w:val="18"/>
        <w:lang w:val="en-US"/>
      </w:rPr>
      <w:instrText xml:space="preserve">  </w:instrText>
    </w:r>
    <w:r w:rsidRPr="00711913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  <w:lang w:val="en-US"/>
      </w:rPr>
      <w:t>1</w:t>
    </w:r>
    <w:r w:rsidRPr="00711913">
      <w:rPr>
        <w:rStyle w:val="Seitenzahl"/>
        <w:rFonts w:ascii="Arial" w:hAnsi="Arial" w:cs="Arial"/>
        <w:sz w:val="18"/>
        <w:szCs w:val="18"/>
      </w:rPr>
      <w:fldChar w:fldCharType="end"/>
    </w:r>
  </w:p>
  <w:p w:rsidR="00E26F84" w:rsidRPr="001B75B2" w:rsidRDefault="00966DEF" w:rsidP="00E26F84">
    <w:pPr>
      <w:pStyle w:val="Fuzeile"/>
      <w:tabs>
        <w:tab w:val="clear" w:pos="9072"/>
        <w:tab w:val="right" w:pos="9070"/>
      </w:tabs>
      <w:ind w:right="360"/>
      <w:rPr>
        <w:rFonts w:ascii="Arial" w:hAnsi="Arial" w:cs="Arial"/>
        <w:sz w:val="18"/>
        <w:szCs w:val="18"/>
        <w:lang w:val="pt-PT"/>
      </w:rPr>
    </w:pPr>
    <w:r w:rsidRPr="001B75B2">
      <w:rPr>
        <w:rFonts w:ascii="Arial" w:hAnsi="Arial" w:cs="Arial"/>
        <w:sz w:val="18"/>
        <w:szCs w:val="18"/>
        <w:lang w:val="pt-PT"/>
      </w:rPr>
      <w:t>Copyright 2008 by Silvia Düggelin, Sonja Galli, Nana Kourtis, Julia Moran, Mirjam Tinguely</w:t>
    </w:r>
    <w:r>
      <w:rPr>
        <w:rFonts w:ascii="Arial" w:hAnsi="Arial" w:cs="Arial"/>
        <w:sz w:val="18"/>
        <w:szCs w:val="18"/>
        <w:lang w:val="pt-PT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DEF"/>
    <w:rsid w:val="008E2799"/>
    <w:rsid w:val="009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66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6DEF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rsid w:val="00966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305</Characters>
  <Application>Microsoft Office Word</Application>
  <DocSecurity>0</DocSecurity>
  <Lines>2</Lines>
  <Paragraphs>1</Paragraphs>
  <ScaleCrop>false</ScaleCrop>
  <Company>Stadt Zürich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 und Informatik</dc:creator>
  <cp:lastModifiedBy>Organisation und Informatik</cp:lastModifiedBy>
  <cp:revision>1</cp:revision>
  <dcterms:created xsi:type="dcterms:W3CDTF">2011-04-27T12:42:00Z</dcterms:created>
  <dcterms:modified xsi:type="dcterms:W3CDTF">2011-04-27T12:42:00Z</dcterms:modified>
</cp:coreProperties>
</file>