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99" w:rsidRDefault="00A87B99" w:rsidP="002731D0">
      <w:pPr>
        <w:rPr>
          <w:rFonts w:ascii="Arial" w:hAnsi="Arial" w:cs="Arial"/>
          <w:sz w:val="40"/>
          <w:szCs w:val="40"/>
        </w:rPr>
      </w:pPr>
    </w:p>
    <w:p w:rsidR="00C52B11" w:rsidRPr="00344A01" w:rsidRDefault="002422A5" w:rsidP="002731D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44A01">
        <w:rPr>
          <w:rFonts w:ascii="Arial" w:hAnsi="Arial" w:cs="Arial"/>
          <w:sz w:val="36"/>
          <w:szCs w:val="36"/>
        </w:rPr>
        <w:t>Ch</w:t>
      </w:r>
      <w:r w:rsidR="007547E9" w:rsidRPr="00344A01">
        <w:rPr>
          <w:rFonts w:ascii="Arial" w:hAnsi="Arial" w:cs="Arial"/>
          <w:sz w:val="36"/>
          <w:szCs w:val="36"/>
        </w:rPr>
        <w:t xml:space="preserve">eckliste als Beilage zum Antrag / zur </w:t>
      </w:r>
      <w:r w:rsidRPr="00344A01">
        <w:rPr>
          <w:rFonts w:ascii="Arial" w:hAnsi="Arial" w:cs="Arial"/>
          <w:sz w:val="36"/>
          <w:szCs w:val="36"/>
        </w:rPr>
        <w:t>Bestellung bauliche</w:t>
      </w:r>
      <w:r w:rsidR="007547E9" w:rsidRPr="00344A01">
        <w:rPr>
          <w:rFonts w:ascii="Arial" w:hAnsi="Arial" w:cs="Arial"/>
          <w:sz w:val="36"/>
          <w:szCs w:val="36"/>
        </w:rPr>
        <w:t>r</w:t>
      </w:r>
      <w:r w:rsidRPr="00344A01">
        <w:rPr>
          <w:rFonts w:ascii="Arial" w:hAnsi="Arial" w:cs="Arial"/>
          <w:sz w:val="36"/>
          <w:szCs w:val="36"/>
        </w:rPr>
        <w:t xml:space="preserve"> Vorhaben</w:t>
      </w:r>
    </w:p>
    <w:p w:rsidR="00344A01" w:rsidRPr="00344A01" w:rsidRDefault="00344A01" w:rsidP="002731D0">
      <w:pPr>
        <w:rPr>
          <w:rFonts w:ascii="Arial" w:hAnsi="Arial" w:cs="Arial"/>
          <w:sz w:val="20"/>
          <w:szCs w:val="20"/>
        </w:rPr>
      </w:pPr>
    </w:p>
    <w:p w:rsidR="002422A5" w:rsidRPr="00344A01" w:rsidRDefault="00344A01" w:rsidP="00273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Version </w:t>
      </w:r>
      <w:r w:rsidRPr="00344A01">
        <w:rPr>
          <w:rFonts w:ascii="Arial" w:hAnsi="Arial" w:cs="Arial"/>
          <w:sz w:val="20"/>
          <w:szCs w:val="20"/>
        </w:rPr>
        <w:t>März 2017</w:t>
      </w:r>
    </w:p>
    <w:p w:rsidR="00344A01" w:rsidRPr="00344A01" w:rsidRDefault="00344A01" w:rsidP="002731D0">
      <w:pPr>
        <w:rPr>
          <w:rFonts w:ascii="Arial" w:hAnsi="Arial" w:cs="Arial"/>
          <w:sz w:val="20"/>
          <w:szCs w:val="20"/>
        </w:rPr>
      </w:pPr>
    </w:p>
    <w:p w:rsidR="00C52B11" w:rsidRPr="00344A01" w:rsidRDefault="00C52B11" w:rsidP="002731D0">
      <w:pPr>
        <w:rPr>
          <w:rFonts w:ascii="Arial" w:hAnsi="Arial" w:cs="Arial"/>
          <w:sz w:val="20"/>
          <w:szCs w:val="20"/>
        </w:rPr>
      </w:pPr>
      <w:r w:rsidRPr="00344A01">
        <w:rPr>
          <w:rFonts w:ascii="Arial" w:hAnsi="Arial" w:cs="Arial"/>
          <w:sz w:val="20"/>
          <w:szCs w:val="20"/>
        </w:rPr>
        <w:t>Nachweis, dass betriebliche Optimierung geprüft wurde</w:t>
      </w:r>
      <w:r w:rsidR="002422A5" w:rsidRPr="00344A01">
        <w:rPr>
          <w:rFonts w:ascii="Arial" w:hAnsi="Arial" w:cs="Arial"/>
          <w:sz w:val="20"/>
          <w:szCs w:val="20"/>
        </w:rPr>
        <w:t>. Anwendung beschreiben</w:t>
      </w:r>
      <w:r w:rsidR="007547E9" w:rsidRPr="00344A01">
        <w:rPr>
          <w:rFonts w:ascii="Arial" w:hAnsi="Arial" w:cs="Arial"/>
          <w:sz w:val="20"/>
          <w:szCs w:val="20"/>
        </w:rPr>
        <w:t>.</w:t>
      </w:r>
    </w:p>
    <w:p w:rsidR="00C52B11" w:rsidRPr="00344A01" w:rsidRDefault="002422A5" w:rsidP="002731D0">
      <w:pPr>
        <w:rPr>
          <w:rFonts w:ascii="Arial" w:hAnsi="Arial" w:cs="Arial"/>
          <w:sz w:val="20"/>
          <w:szCs w:val="20"/>
        </w:rPr>
      </w:pPr>
      <w:r w:rsidRPr="00344A01">
        <w:rPr>
          <w:rFonts w:ascii="Arial" w:hAnsi="Arial" w:cs="Arial"/>
          <w:sz w:val="20"/>
          <w:szCs w:val="20"/>
        </w:rPr>
        <w:t>M</w:t>
      </w:r>
      <w:r w:rsidR="00C52B11" w:rsidRPr="00344A01">
        <w:rPr>
          <w:rFonts w:ascii="Arial" w:hAnsi="Arial" w:cs="Arial"/>
          <w:sz w:val="20"/>
          <w:szCs w:val="20"/>
        </w:rPr>
        <w:t xml:space="preserve">öglicher Prozess: </w:t>
      </w:r>
      <w:proofErr w:type="spellStart"/>
      <w:r w:rsidR="00C52B11" w:rsidRPr="00344A01">
        <w:rPr>
          <w:rFonts w:ascii="Arial" w:hAnsi="Arial" w:cs="Arial"/>
          <w:sz w:val="20"/>
          <w:szCs w:val="20"/>
        </w:rPr>
        <w:t>Besteller</w:t>
      </w:r>
      <w:r w:rsidRPr="00344A01">
        <w:rPr>
          <w:rFonts w:ascii="Arial" w:hAnsi="Arial" w:cs="Arial"/>
          <w:sz w:val="20"/>
          <w:szCs w:val="20"/>
        </w:rPr>
        <w:t>In</w:t>
      </w:r>
      <w:proofErr w:type="spellEnd"/>
      <w:r w:rsidR="00C52B11" w:rsidRPr="00344A01">
        <w:rPr>
          <w:rFonts w:ascii="Arial" w:hAnsi="Arial" w:cs="Arial"/>
          <w:sz w:val="20"/>
          <w:szCs w:val="20"/>
        </w:rPr>
        <w:t xml:space="preserve"> </w:t>
      </w:r>
      <w:r w:rsidR="00C52B11" w:rsidRPr="00344A01">
        <w:rPr>
          <w:rFonts w:ascii="Arial" w:hAnsi="Arial" w:cs="Arial"/>
          <w:noProof/>
          <w:sz w:val="20"/>
          <w:szCs w:val="20"/>
        </w:rPr>
        <w:sym w:font="Wingdings" w:char="F0E0"/>
      </w:r>
      <w:r w:rsidR="00C52B11" w:rsidRPr="00344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B11" w:rsidRPr="00344A01">
        <w:rPr>
          <w:rFonts w:ascii="Arial" w:hAnsi="Arial" w:cs="Arial"/>
          <w:sz w:val="20"/>
          <w:szCs w:val="20"/>
        </w:rPr>
        <w:t>Projektleiter</w:t>
      </w:r>
      <w:r w:rsidRPr="00344A01">
        <w:rPr>
          <w:rFonts w:ascii="Arial" w:hAnsi="Arial" w:cs="Arial"/>
          <w:sz w:val="20"/>
          <w:szCs w:val="20"/>
        </w:rPr>
        <w:t>In</w:t>
      </w:r>
      <w:proofErr w:type="spellEnd"/>
      <w:r w:rsidR="00C52B11" w:rsidRPr="00344A01">
        <w:rPr>
          <w:rFonts w:ascii="Arial" w:hAnsi="Arial" w:cs="Arial"/>
          <w:sz w:val="20"/>
          <w:szCs w:val="20"/>
        </w:rPr>
        <w:t xml:space="preserve"> </w:t>
      </w:r>
      <w:r w:rsidR="00C52B11" w:rsidRPr="00344A01">
        <w:rPr>
          <w:rFonts w:ascii="Arial" w:hAnsi="Arial" w:cs="Arial"/>
          <w:noProof/>
          <w:sz w:val="20"/>
          <w:szCs w:val="20"/>
        </w:rPr>
        <w:sym w:font="Wingdings" w:char="F0E0"/>
      </w:r>
      <w:r w:rsidR="00C52B11" w:rsidRPr="00344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B11" w:rsidRPr="00344A01">
        <w:rPr>
          <w:rFonts w:ascii="Arial" w:hAnsi="Arial" w:cs="Arial"/>
          <w:sz w:val="20"/>
          <w:szCs w:val="20"/>
        </w:rPr>
        <w:t>Dienstchef</w:t>
      </w:r>
      <w:r w:rsidRPr="00344A01">
        <w:rPr>
          <w:rFonts w:ascii="Arial" w:hAnsi="Arial" w:cs="Arial"/>
          <w:sz w:val="20"/>
          <w:szCs w:val="20"/>
        </w:rPr>
        <w:t>In</w:t>
      </w:r>
      <w:proofErr w:type="spellEnd"/>
      <w:r w:rsidR="00C52B11" w:rsidRPr="00344A01">
        <w:rPr>
          <w:rFonts w:ascii="Arial" w:hAnsi="Arial" w:cs="Arial"/>
          <w:sz w:val="20"/>
          <w:szCs w:val="20"/>
        </w:rPr>
        <w:t xml:space="preserve"> </w:t>
      </w:r>
      <w:r w:rsidR="00C52B11" w:rsidRPr="00344A01">
        <w:rPr>
          <w:rFonts w:ascii="Arial" w:hAnsi="Arial" w:cs="Arial"/>
          <w:noProof/>
          <w:sz w:val="20"/>
          <w:szCs w:val="20"/>
        </w:rPr>
        <w:sym w:font="Wingdings" w:char="F0E0"/>
      </w:r>
      <w:r w:rsidR="007547E9" w:rsidRPr="00344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7E9" w:rsidRPr="00344A01">
        <w:rPr>
          <w:rFonts w:ascii="Arial" w:hAnsi="Arial" w:cs="Arial"/>
          <w:sz w:val="20"/>
          <w:szCs w:val="20"/>
        </w:rPr>
        <w:t>VorsteherIn</w:t>
      </w:r>
      <w:proofErr w:type="spellEnd"/>
      <w:r w:rsidR="00C52B11" w:rsidRPr="00344A01">
        <w:rPr>
          <w:rFonts w:ascii="Arial" w:hAnsi="Arial" w:cs="Arial"/>
          <w:sz w:val="20"/>
          <w:szCs w:val="20"/>
        </w:rPr>
        <w:t xml:space="preserve"> </w:t>
      </w:r>
      <w:r w:rsidR="00C52B11" w:rsidRPr="00344A01">
        <w:rPr>
          <w:rFonts w:ascii="Arial" w:hAnsi="Arial" w:cs="Arial"/>
          <w:noProof/>
          <w:sz w:val="20"/>
          <w:szCs w:val="20"/>
        </w:rPr>
        <w:sym w:font="Wingdings" w:char="F0E0"/>
      </w:r>
      <w:r w:rsidR="00C52B11" w:rsidRPr="00344A01">
        <w:rPr>
          <w:rFonts w:ascii="Arial" w:hAnsi="Arial" w:cs="Arial"/>
          <w:sz w:val="20"/>
          <w:szCs w:val="20"/>
        </w:rPr>
        <w:t xml:space="preserve"> IMMO (je nach Kompetenzregelung)</w:t>
      </w:r>
    </w:p>
    <w:p w:rsidR="00C52B11" w:rsidRPr="00344A01" w:rsidRDefault="00C52B11" w:rsidP="002731D0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4531"/>
        <w:gridCol w:w="4282"/>
        <w:gridCol w:w="3686"/>
      </w:tblGrid>
      <w:tr w:rsidR="00C52B11" w:rsidTr="00C952A3">
        <w:trPr>
          <w:cantSplit/>
        </w:trPr>
        <w:tc>
          <w:tcPr>
            <w:tcW w:w="2952" w:type="dxa"/>
            <w:shd w:val="clear" w:color="auto" w:fill="BDD6EE" w:themeFill="accent1" w:themeFillTint="66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Thema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Mögliche Fragen</w:t>
            </w:r>
          </w:p>
        </w:tc>
        <w:tc>
          <w:tcPr>
            <w:tcW w:w="4282" w:type="dxa"/>
            <w:shd w:val="clear" w:color="auto" w:fill="BDD6EE" w:themeFill="accent1" w:themeFillTint="66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Präzisierung der Fragen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EC0D11" w:rsidRDefault="0087433C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</w:t>
            </w:r>
            <w:r w:rsidR="00C52B11" w:rsidRPr="00EC0D11">
              <w:rPr>
                <w:rFonts w:ascii="Arial Black" w:hAnsi="Arial Black"/>
                <w:b/>
                <w:sz w:val="22"/>
                <w:szCs w:val="22"/>
              </w:rPr>
              <w:t>ögliche Links und Hinweise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pStyle w:val="berschrift3"/>
              <w:rPr>
                <w:rFonts w:ascii="Arial Black" w:hAnsi="Arial Black"/>
                <w:sz w:val="20"/>
                <w:szCs w:val="20"/>
              </w:rPr>
            </w:pPr>
            <w:r w:rsidRPr="00EC0D11">
              <w:rPr>
                <w:rFonts w:ascii="Arial Black" w:hAnsi="Arial Black"/>
                <w:sz w:val="20"/>
                <w:szCs w:val="20"/>
              </w:rPr>
              <w:t>Besteller</w:t>
            </w:r>
            <w:r w:rsidR="003876B4" w:rsidRPr="00EC0D11">
              <w:rPr>
                <w:rFonts w:ascii="Arial Black" w:hAnsi="Arial Black"/>
                <w:sz w:val="20"/>
                <w:szCs w:val="20"/>
              </w:rPr>
              <w:t>In</w:t>
            </w:r>
          </w:p>
        </w:tc>
        <w:tc>
          <w:tcPr>
            <w:tcW w:w="4531" w:type="dxa"/>
          </w:tcPr>
          <w:p w:rsidR="00C52B11" w:rsidRPr="00252A42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74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252A42">
              <w:rPr>
                <w:rFonts w:ascii="Arial" w:hAnsi="Arial"/>
                <w:sz w:val="20"/>
                <w:szCs w:val="20"/>
              </w:rPr>
              <w:t>Dienstabteilung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614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Ansprechperson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104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Projekttitel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007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Geschätzte Kosten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278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Budget/Finanzplan eingestellt</w:t>
            </w:r>
          </w:p>
          <w:p w:rsidR="00C52B11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167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4E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Grobziel</w:t>
            </w:r>
          </w:p>
          <w:p w:rsidR="004274EF" w:rsidRPr="003876B4" w:rsidRDefault="004274EF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7547E9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Angaben zur</w:t>
            </w:r>
            <w:r w:rsidR="005B6F3A">
              <w:rPr>
                <w:rFonts w:ascii="Arial" w:hAnsi="Arial"/>
                <w:sz w:val="20"/>
                <w:szCs w:val="20"/>
              </w:rPr>
              <w:t xml:space="preserve"> Bestelle</w:t>
            </w:r>
            <w:r>
              <w:rPr>
                <w:rFonts w:ascii="Arial" w:hAnsi="Arial"/>
                <w:sz w:val="20"/>
                <w:szCs w:val="20"/>
              </w:rPr>
              <w:t>rin / zum Besteller</w:t>
            </w:r>
            <w:r w:rsidR="002A0693">
              <w:rPr>
                <w:rFonts w:ascii="Arial" w:hAnsi="Arial"/>
                <w:sz w:val="20"/>
                <w:szCs w:val="20"/>
              </w:rPr>
              <w:t>:</w:t>
            </w:r>
          </w:p>
          <w:p w:rsidR="00C52B11" w:rsidRPr="003876B4" w:rsidRDefault="00834C07" w:rsidP="002731D0">
            <w:pPr>
              <w:tabs>
                <w:tab w:val="left" w:pos="435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774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4274EF" w:rsidRPr="004274EF">
              <w:rPr>
                <w:rFonts w:ascii="Arial" w:hAnsi="Arial"/>
                <w:sz w:val="20"/>
                <w:szCs w:val="20"/>
              </w:rPr>
              <w:t>Kosten</w:t>
            </w:r>
            <w:r w:rsidR="004274EF">
              <w:rPr>
                <w:rFonts w:ascii="Arial" w:hAnsi="Arial"/>
                <w:sz w:val="20"/>
                <w:szCs w:val="20"/>
              </w:rPr>
              <w:t xml:space="preserve"> </w:t>
            </w:r>
            <w:r w:rsidR="004274EF" w:rsidRPr="004274EF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4274EF">
              <w:rPr>
                <w:rFonts w:ascii="Arial" w:hAnsi="Arial"/>
                <w:sz w:val="20"/>
                <w:szCs w:val="20"/>
              </w:rPr>
              <w:t xml:space="preserve"> 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Grob</w:t>
            </w:r>
            <w:r w:rsidR="005B6F3A">
              <w:rPr>
                <w:rFonts w:ascii="Arial" w:hAnsi="Arial"/>
                <w:sz w:val="20"/>
                <w:szCs w:val="20"/>
              </w:rPr>
              <w:t>k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ennzahlen</w:t>
            </w:r>
          </w:p>
          <w:p w:rsidR="00C52B11" w:rsidRPr="004274EF" w:rsidRDefault="00834C07" w:rsidP="002A4F57">
            <w:pPr>
              <w:tabs>
                <w:tab w:val="left" w:pos="435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570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4274EF">
              <w:rPr>
                <w:rFonts w:ascii="Arial" w:hAnsi="Arial"/>
                <w:sz w:val="20"/>
                <w:szCs w:val="20"/>
              </w:rPr>
              <w:t xml:space="preserve">Grobziel </w:t>
            </w:r>
            <w:r w:rsidR="004274EF" w:rsidRPr="004274EF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4274EF">
              <w:rPr>
                <w:rFonts w:ascii="Arial" w:hAnsi="Arial"/>
                <w:sz w:val="20"/>
                <w:szCs w:val="20"/>
              </w:rPr>
              <w:t xml:space="preserve"> 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Begründung der Verände</w:t>
            </w:r>
            <w:r w:rsidR="00F4055B">
              <w:rPr>
                <w:rFonts w:ascii="Arial" w:hAnsi="Arial"/>
                <w:sz w:val="20"/>
                <w:szCs w:val="20"/>
              </w:rPr>
              <w:t>-</w:t>
            </w:r>
            <w:r w:rsidR="00F4055B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rung</w:t>
            </w:r>
            <w:r w:rsidR="005E5F38">
              <w:rPr>
                <w:rFonts w:ascii="Arial" w:hAnsi="Arial"/>
                <w:sz w:val="20"/>
                <w:szCs w:val="20"/>
              </w:rPr>
              <w:t xml:space="preserve"> (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Komfortverbesserung, </w:t>
            </w:r>
            <w:r w:rsidR="005B6F3A">
              <w:rPr>
                <w:rFonts w:ascii="Arial" w:hAnsi="Arial"/>
                <w:sz w:val="20"/>
                <w:szCs w:val="20"/>
              </w:rPr>
              <w:t>zusätzli</w:t>
            </w:r>
            <w:r w:rsidR="002A4F57">
              <w:rPr>
                <w:rFonts w:ascii="Arial" w:hAnsi="Arial"/>
                <w:sz w:val="20"/>
                <w:szCs w:val="20"/>
              </w:rPr>
              <w:t>che</w:t>
            </w:r>
            <w:r w:rsidR="00F4055B">
              <w:rPr>
                <w:rFonts w:ascii="Arial" w:hAnsi="Arial"/>
                <w:sz w:val="20"/>
                <w:szCs w:val="20"/>
              </w:rPr>
              <w:tab/>
            </w:r>
            <w:r w:rsidR="005B6F3A">
              <w:rPr>
                <w:rFonts w:ascii="Arial" w:hAnsi="Arial"/>
                <w:sz w:val="20"/>
                <w:szCs w:val="20"/>
              </w:rPr>
              <w:t>Arbeitsplatzbeschaffung</w:t>
            </w:r>
            <w:r w:rsidR="005E5F38">
              <w:rPr>
                <w:rFonts w:ascii="Arial" w:hAnsi="Arial"/>
                <w:sz w:val="20"/>
                <w:szCs w:val="20"/>
              </w:rPr>
              <w:t xml:space="preserve"> etc.)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5B6F3A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189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3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Muster Projektantrag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  <w:r w:rsidRPr="00EC0D11">
              <w:rPr>
                <w:rFonts w:ascii="Arial Black" w:hAnsi="Arial Black"/>
                <w:b/>
                <w:sz w:val="20"/>
                <w:szCs w:val="20"/>
              </w:rPr>
              <w:t>Ausgangslage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194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Gesetzliche Auflagen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543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Marktänderungen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533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Veränderte Aufgabenstellung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999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Veränderte Arbeitsabläufe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157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5B6F3A">
              <w:rPr>
                <w:rFonts w:ascii="Arial" w:hAnsi="Arial"/>
                <w:sz w:val="20"/>
                <w:szCs w:val="20"/>
              </w:rPr>
              <w:t>Politische Vorgaben (STR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B etc.)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84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7547E9">
              <w:rPr>
                <w:rFonts w:ascii="Arial" w:hAnsi="Arial"/>
                <w:sz w:val="20"/>
                <w:szCs w:val="20"/>
              </w:rPr>
              <w:t>Strategische Vorgaben (g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enehmigt durch?)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784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Übrige Veränderungen</w:t>
            </w:r>
          </w:p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876B4">
              <w:rPr>
                <w:rFonts w:ascii="Arial" w:hAnsi="Arial"/>
                <w:sz w:val="20"/>
                <w:szCs w:val="20"/>
              </w:rPr>
              <w:t xml:space="preserve">Gesetzliche </w:t>
            </w:r>
            <w:r w:rsidR="00101239">
              <w:rPr>
                <w:rFonts w:ascii="Arial" w:hAnsi="Arial"/>
                <w:sz w:val="20"/>
                <w:szCs w:val="20"/>
              </w:rPr>
              <w:t>Auflagen</w:t>
            </w:r>
            <w:r w:rsidR="002A0693">
              <w:rPr>
                <w:rFonts w:ascii="Arial" w:hAnsi="Arial"/>
                <w:sz w:val="20"/>
                <w:szCs w:val="20"/>
              </w:rPr>
              <w:t>:</w:t>
            </w:r>
          </w:p>
          <w:p w:rsidR="00C52B11" w:rsidRDefault="00834C07" w:rsidP="002A0693">
            <w:pPr>
              <w:tabs>
                <w:tab w:val="left" w:pos="43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998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Nennung der Gesetze</w:t>
            </w:r>
          </w:p>
          <w:p w:rsidR="0025486F" w:rsidRPr="003876B4" w:rsidRDefault="0025486F" w:rsidP="002A0693">
            <w:pPr>
              <w:tabs>
                <w:tab w:val="left" w:pos="43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C52B11" w:rsidRPr="003876B4" w:rsidRDefault="00101239" w:rsidP="002A0693">
            <w:pPr>
              <w:tabs>
                <w:tab w:val="left" w:pos="437"/>
                <w:tab w:val="left" w:pos="465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Strategische Vorgaben</w:t>
            </w:r>
            <w:r w:rsidR="0025486F">
              <w:rPr>
                <w:rFonts w:ascii="Arial" w:hAnsi="Arial"/>
                <w:sz w:val="20"/>
                <w:szCs w:val="20"/>
              </w:rPr>
              <w:t>:</w:t>
            </w:r>
          </w:p>
          <w:p w:rsidR="00C52B11" w:rsidRPr="003876B4" w:rsidRDefault="00834C07" w:rsidP="002731D0">
            <w:pPr>
              <w:tabs>
                <w:tab w:val="left" w:pos="437"/>
                <w:tab w:val="left" w:pos="4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536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A87B99">
              <w:rPr>
                <w:rFonts w:ascii="Arial" w:hAnsi="Arial"/>
                <w:sz w:val="20"/>
                <w:szCs w:val="20"/>
              </w:rPr>
              <w:t>Masterpläne Raum vom ...</w:t>
            </w:r>
          </w:p>
          <w:p w:rsidR="00C52B11" w:rsidRPr="003876B4" w:rsidRDefault="00834C07" w:rsidP="002731D0">
            <w:pPr>
              <w:tabs>
                <w:tab w:val="left" w:pos="437"/>
                <w:tab w:val="left" w:pos="4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217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Unternehmensstrategie vom ...</w:t>
            </w:r>
          </w:p>
          <w:p w:rsidR="00C52B11" w:rsidRPr="003876B4" w:rsidRDefault="00834C07" w:rsidP="002731D0">
            <w:pPr>
              <w:tabs>
                <w:tab w:val="left" w:pos="437"/>
                <w:tab w:val="left" w:pos="4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2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Departementsstrategie vom ...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01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Schulraumkonzept SSD</w:t>
            </w:r>
          </w:p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258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Bauentwicklungsplan AHZ (GUD)</w:t>
            </w:r>
          </w:p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344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239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Masterplan Sozialzentren (SD)</w:t>
            </w:r>
          </w:p>
        </w:tc>
      </w:tr>
    </w:tbl>
    <w:p w:rsidR="00F9734E" w:rsidRPr="00205BE8" w:rsidRDefault="00F9734E" w:rsidP="00714C90">
      <w:pPr>
        <w:jc w:val="center"/>
        <w:rPr>
          <w:rFonts w:ascii="Arial" w:hAnsi="Arial" w:cs="Arial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4531"/>
        <w:gridCol w:w="4282"/>
        <w:gridCol w:w="3686"/>
      </w:tblGrid>
      <w:tr w:rsidR="0087433C" w:rsidRPr="0087433C" w:rsidTr="00C952A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433C" w:rsidRPr="00EC0D11" w:rsidRDefault="0087433C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Thema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433C" w:rsidRPr="00EC0D11" w:rsidRDefault="0087433C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Mögliche Fragen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433C" w:rsidRPr="00EC0D11" w:rsidRDefault="0087433C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Präzisierung der Fragen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33C" w:rsidRPr="00EC0D11" w:rsidRDefault="0087433C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Mögliche Links und Hinweise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7547E9" w:rsidP="007547E9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  <w:r w:rsidRPr="00EC0D11">
              <w:rPr>
                <w:rFonts w:ascii="Arial Black" w:hAnsi="Arial Black"/>
                <w:b/>
                <w:sz w:val="20"/>
                <w:szCs w:val="20"/>
              </w:rPr>
              <w:t>Ist</w:t>
            </w:r>
            <w:r w:rsidR="00C52B11" w:rsidRPr="00EC0D11">
              <w:rPr>
                <w:rFonts w:ascii="Arial Black" w:hAnsi="Arial Black"/>
                <w:b/>
                <w:sz w:val="20"/>
                <w:szCs w:val="20"/>
              </w:rPr>
              <w:t>-Analyse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385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Heutiges Mengengerüst (Kennzahlen</w:t>
            </w:r>
            <w:r w:rsidR="005B6F3A">
              <w:rPr>
                <w:rFonts w:ascii="Arial" w:hAnsi="Arial"/>
                <w:sz w:val="20"/>
                <w:szCs w:val="20"/>
              </w:rPr>
              <w:t xml:space="preserve"> </w:t>
            </w:r>
            <w:r w:rsidR="005B6F3A" w:rsidRPr="005B6F3A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5B6F3A">
              <w:rPr>
                <w:rFonts w:ascii="Arial" w:hAnsi="Arial"/>
                <w:sz w:val="20"/>
                <w:szCs w:val="20"/>
              </w:rPr>
              <w:t xml:space="preserve"> 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MA, </w:t>
            </w:r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Objekte, APL, Anzahl Publikumskontakte, </w:t>
            </w:r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Betten, Schüler</w:t>
            </w:r>
            <w:r w:rsidR="005B6F3A">
              <w:rPr>
                <w:rFonts w:ascii="Arial" w:hAnsi="Arial"/>
                <w:sz w:val="20"/>
                <w:szCs w:val="20"/>
              </w:rPr>
              <w:t>Innen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etc.)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68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Heutige Situation (Betriebsabläufe, baulicher </w:t>
            </w:r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Zustand)</w:t>
            </w:r>
          </w:p>
          <w:p w:rsidR="00C52B11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551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Flächenstandards eingehalten?</w:t>
            </w:r>
          </w:p>
          <w:p w:rsidR="00F96D5E" w:rsidRPr="003876B4" w:rsidRDefault="00F96D5E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08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Muster Raumbedarfsanalyse</w:t>
            </w:r>
          </w:p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189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Stammdaten </w:t>
            </w:r>
            <w:r w:rsidR="007547E9" w:rsidRPr="003876B4">
              <w:rPr>
                <w:rFonts w:ascii="Arial" w:hAnsi="Arial"/>
                <w:sz w:val="20"/>
                <w:szCs w:val="20"/>
              </w:rPr>
              <w:t xml:space="preserve">CAFM 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(Flächen</w:t>
            </w:r>
            <w:r w:rsidR="002C131C">
              <w:rPr>
                <w:rFonts w:ascii="Arial" w:hAnsi="Arial"/>
                <w:sz w:val="20"/>
                <w:szCs w:val="20"/>
              </w:rPr>
              <w:t>-</w:t>
            </w:r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stammdaten IMMO)</w:t>
            </w:r>
          </w:p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58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7547E9">
              <w:rPr>
                <w:rFonts w:ascii="Arial" w:hAnsi="Arial"/>
                <w:sz w:val="20"/>
                <w:szCs w:val="20"/>
              </w:rPr>
              <w:t>Muster SSD (Sanierung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Parkring)</w:t>
            </w:r>
          </w:p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182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7547E9">
              <w:rPr>
                <w:rFonts w:ascii="Arial" w:hAnsi="Arial"/>
                <w:sz w:val="20"/>
                <w:szCs w:val="20"/>
              </w:rPr>
              <w:t>Portfolio- und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Objektstrategie </w:t>
            </w:r>
            <w:r w:rsidR="002C131C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(IMMO)</w:t>
            </w:r>
          </w:p>
          <w:p w:rsidR="00C52B11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48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D5E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Nachhaltigkeitsrating (IMM</w:t>
            </w:r>
            <w:r w:rsidR="00FF6A37">
              <w:rPr>
                <w:rFonts w:ascii="Arial" w:hAnsi="Arial"/>
                <w:sz w:val="20"/>
                <w:szCs w:val="20"/>
              </w:rPr>
              <w:t>O)</w:t>
            </w:r>
          </w:p>
          <w:p w:rsidR="00FF6A37" w:rsidRPr="003876B4" w:rsidRDefault="00FF6A3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pStyle w:val="berschrift3"/>
              <w:rPr>
                <w:rFonts w:ascii="Arial Black" w:hAnsi="Arial Black"/>
                <w:sz w:val="20"/>
                <w:szCs w:val="20"/>
              </w:rPr>
            </w:pPr>
            <w:r w:rsidRPr="00EC0D11">
              <w:rPr>
                <w:rFonts w:ascii="Arial Black" w:hAnsi="Arial Black"/>
                <w:sz w:val="20"/>
                <w:szCs w:val="20"/>
              </w:rPr>
              <w:t>Bedürfnis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932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2DD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Aus der Ausgangslage abgeleitete Bedürf</w:t>
            </w:r>
            <w:r w:rsidR="000537D3">
              <w:rPr>
                <w:rFonts w:ascii="Arial" w:hAnsi="Arial"/>
                <w:sz w:val="20"/>
                <w:szCs w:val="20"/>
              </w:rPr>
              <w:t>-</w:t>
            </w:r>
            <w:r w:rsidR="002072DD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nisse (</w:t>
            </w:r>
            <w:r w:rsidR="005B6F3A">
              <w:rPr>
                <w:rFonts w:ascii="Arial" w:hAnsi="Arial"/>
                <w:sz w:val="20"/>
                <w:szCs w:val="20"/>
              </w:rPr>
              <w:t>zusätzliche Arbeitsplatzbeschaffung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, </w:t>
            </w:r>
            <w:r w:rsidR="002072DD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Schulzimmer, Besprechungsräume, Ju</w:t>
            </w:r>
            <w:r w:rsidR="000537D3">
              <w:rPr>
                <w:rFonts w:ascii="Arial" w:hAnsi="Arial"/>
                <w:sz w:val="20"/>
                <w:szCs w:val="20"/>
              </w:rPr>
              <w:t>-</w:t>
            </w:r>
            <w:r w:rsidR="002072DD">
              <w:rPr>
                <w:rFonts w:ascii="Arial" w:hAnsi="Arial"/>
                <w:sz w:val="20"/>
                <w:szCs w:val="20"/>
              </w:rPr>
              <w:tab/>
            </w:r>
            <w:r w:rsidR="007547E9">
              <w:rPr>
                <w:rFonts w:ascii="Arial" w:hAnsi="Arial"/>
                <w:sz w:val="20"/>
                <w:szCs w:val="20"/>
              </w:rPr>
              <w:t>gendtreffs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etc.)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8331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2DD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Begründung</w:t>
            </w:r>
          </w:p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834C07" w:rsidP="002731D0">
            <w:pPr>
              <w:tabs>
                <w:tab w:val="left" w:pos="43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052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7547E9">
              <w:rPr>
                <w:rFonts w:ascii="Arial" w:hAnsi="Arial"/>
                <w:sz w:val="20"/>
                <w:szCs w:val="20"/>
              </w:rPr>
              <w:t>Einfrage an den ST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R notwendig?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  <w:r w:rsidRPr="00EC0D11">
              <w:rPr>
                <w:rFonts w:ascii="Arial Black" w:hAnsi="Arial Black"/>
                <w:b/>
                <w:sz w:val="20"/>
                <w:szCs w:val="20"/>
              </w:rPr>
              <w:t>Ziele Vorhaben</w:t>
            </w:r>
          </w:p>
        </w:tc>
        <w:tc>
          <w:tcPr>
            <w:tcW w:w="4531" w:type="dxa"/>
          </w:tcPr>
          <w:p w:rsidR="00C52B11" w:rsidRPr="003876B4" w:rsidRDefault="00834C07" w:rsidP="00344A01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024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Ablauf optimiert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307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5B6F3A">
              <w:rPr>
                <w:rFonts w:ascii="Arial" w:hAnsi="Arial"/>
                <w:sz w:val="20"/>
                <w:szCs w:val="20"/>
              </w:rPr>
              <w:t>Kosteneinsparung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792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Kundenbedürfnisse abdecken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315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Einhaltung gesetzlicher Vorgaben</w:t>
            </w:r>
          </w:p>
          <w:p w:rsidR="00C52B11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027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MA-Bedürfnisse abdecken (Wohlbefinden,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EKAS)</w:t>
            </w:r>
          </w:p>
          <w:p w:rsidR="00D23771" w:rsidRPr="003876B4" w:rsidRDefault="00D2377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876B4">
              <w:rPr>
                <w:rFonts w:ascii="Arial" w:hAnsi="Arial"/>
                <w:sz w:val="20"/>
                <w:szCs w:val="20"/>
              </w:rPr>
              <w:t>IMMO-Tool (Internet) zur arbeitsplatzbe</w:t>
            </w:r>
            <w:r w:rsidR="005B6F3A">
              <w:rPr>
                <w:rFonts w:ascii="Arial" w:hAnsi="Arial"/>
                <w:sz w:val="20"/>
                <w:szCs w:val="20"/>
              </w:rPr>
              <w:t>zogenen Raumbedarfsanalyse</w:t>
            </w:r>
          </w:p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876B4">
              <w:rPr>
                <w:rFonts w:ascii="Arial" w:hAnsi="Arial"/>
                <w:sz w:val="20"/>
                <w:szCs w:val="20"/>
              </w:rPr>
              <w:t>Kostenein</w:t>
            </w:r>
            <w:r w:rsidR="00D23771">
              <w:rPr>
                <w:rFonts w:ascii="Arial" w:hAnsi="Arial"/>
                <w:sz w:val="20"/>
                <w:szCs w:val="20"/>
              </w:rPr>
              <w:t>sparungen</w:t>
            </w:r>
            <w:r w:rsidR="007F0FE5">
              <w:rPr>
                <w:rFonts w:ascii="Arial" w:hAnsi="Arial"/>
                <w:sz w:val="20"/>
                <w:szCs w:val="20"/>
              </w:rPr>
              <w:t>:</w:t>
            </w:r>
          </w:p>
          <w:p w:rsidR="00C52B11" w:rsidRPr="003876B4" w:rsidRDefault="00834C07" w:rsidP="00E14F8C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502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Welche Kosten</w:t>
            </w:r>
            <w:r w:rsidR="005E5F38">
              <w:rPr>
                <w:rFonts w:ascii="Arial" w:hAnsi="Arial"/>
                <w:sz w:val="20"/>
                <w:szCs w:val="20"/>
              </w:rPr>
              <w:t>?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(DA, IMMO, lau</w:t>
            </w:r>
            <w:r w:rsidR="00D23771">
              <w:rPr>
                <w:rFonts w:ascii="Arial" w:hAnsi="Arial"/>
                <w:sz w:val="20"/>
                <w:szCs w:val="20"/>
              </w:rPr>
              <w:t>-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fende K</w:t>
            </w:r>
            <w:r w:rsidR="005B6F3A">
              <w:rPr>
                <w:rFonts w:ascii="Arial" w:hAnsi="Arial"/>
                <w:sz w:val="20"/>
                <w:szCs w:val="20"/>
              </w:rPr>
              <w:t>osten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, Investitionen, Ab</w:t>
            </w:r>
            <w:r w:rsidR="00D23771">
              <w:rPr>
                <w:rFonts w:ascii="Arial" w:hAnsi="Arial"/>
                <w:sz w:val="20"/>
                <w:szCs w:val="20"/>
              </w:rPr>
              <w:t>-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schreibungen/Restwert Gebäude 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und Zinsen)</w:t>
            </w:r>
          </w:p>
          <w:p w:rsidR="00E14F8C" w:rsidRDefault="00834C07" w:rsidP="00E14F8C">
            <w:pPr>
              <w:tabs>
                <w:tab w:val="left" w:pos="454"/>
              </w:tabs>
              <w:ind w:left="499" w:hanging="499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363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  <w:t>Verursachte/eingesparte Fremd</w:t>
            </w:r>
            <w:r w:rsidR="005E5F38">
              <w:rPr>
                <w:rFonts w:ascii="Arial" w:hAnsi="Arial"/>
                <w:sz w:val="20"/>
                <w:szCs w:val="20"/>
              </w:rPr>
              <w:t>-</w:t>
            </w:r>
          </w:p>
          <w:p w:rsidR="00E14F8C" w:rsidRDefault="00E14F8C" w:rsidP="00E14F8C">
            <w:pPr>
              <w:tabs>
                <w:tab w:val="left" w:pos="454"/>
              </w:tabs>
              <w:ind w:left="499" w:hanging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D23771">
              <w:rPr>
                <w:rFonts w:ascii="Arial" w:hAnsi="Arial"/>
                <w:sz w:val="20"/>
                <w:szCs w:val="20"/>
              </w:rPr>
              <w:t>o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der andere Kosten</w:t>
            </w:r>
            <w:r w:rsidR="005E5F38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Perso</w:t>
            </w:r>
            <w:r>
              <w:rPr>
                <w:rFonts w:ascii="Arial" w:hAnsi="Arial"/>
                <w:sz w:val="20"/>
                <w:szCs w:val="20"/>
              </w:rPr>
              <w:t>nal-</w:t>
            </w:r>
          </w:p>
          <w:p w:rsidR="00C52B11" w:rsidRDefault="00E14F8C" w:rsidP="00E14F8C">
            <w:pPr>
              <w:tabs>
                <w:tab w:val="left" w:pos="454"/>
              </w:tabs>
              <w:ind w:left="35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2C131C"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/>
                <w:sz w:val="20"/>
                <w:szCs w:val="20"/>
              </w:rPr>
              <w:t xml:space="preserve">osten, Gesundheitskosten </w:t>
            </w:r>
            <w:r w:rsidR="005B6F3A">
              <w:rPr>
                <w:rFonts w:ascii="Arial" w:hAnsi="Arial"/>
                <w:sz w:val="20"/>
                <w:szCs w:val="20"/>
              </w:rPr>
              <w:t>etc.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)</w:t>
            </w:r>
          </w:p>
          <w:p w:rsidR="00FF6A37" w:rsidRPr="003876B4" w:rsidRDefault="00FF6A37" w:rsidP="002731D0">
            <w:pPr>
              <w:tabs>
                <w:tab w:val="left" w:pos="45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  <w:r w:rsidRPr="00EC0D11">
              <w:rPr>
                <w:rFonts w:ascii="Arial Black" w:hAnsi="Arial Black"/>
                <w:b/>
                <w:sz w:val="20"/>
                <w:szCs w:val="20"/>
              </w:rPr>
              <w:t>Raummehrbedarf brutto</w:t>
            </w:r>
          </w:p>
        </w:tc>
        <w:tc>
          <w:tcPr>
            <w:tcW w:w="4531" w:type="dxa"/>
          </w:tcPr>
          <w:p w:rsidR="00C52B11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367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7F0FE5">
              <w:rPr>
                <w:rFonts w:ascii="Arial" w:hAnsi="Arial"/>
                <w:sz w:val="20"/>
                <w:szCs w:val="20"/>
              </w:rPr>
              <w:t>m</w:t>
            </w:r>
            <w:r w:rsidR="00C52B11" w:rsidRPr="007F0FE5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, Einheiten, Stück, Arbeitsplätze</w:t>
            </w:r>
          </w:p>
          <w:p w:rsidR="00D23771" w:rsidRPr="003876B4" w:rsidRDefault="00D23771" w:rsidP="002731D0">
            <w:pPr>
              <w:tabs>
                <w:tab w:val="left" w:pos="391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639D" w:rsidRPr="00205BE8" w:rsidRDefault="0050639D" w:rsidP="002731D0">
      <w:pPr>
        <w:rPr>
          <w:rFonts w:ascii="Arial" w:hAnsi="Arial" w:cs="Arial"/>
        </w:rPr>
      </w:pPr>
      <w:r w:rsidRPr="00205BE8">
        <w:rPr>
          <w:rFonts w:ascii="Arial" w:hAnsi="Arial" w:cs="Arial"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4531"/>
        <w:gridCol w:w="4282"/>
        <w:gridCol w:w="3686"/>
      </w:tblGrid>
      <w:tr w:rsidR="0050639D" w:rsidRPr="0050639D" w:rsidTr="00C952A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639D" w:rsidRPr="00EC0D11" w:rsidRDefault="0050639D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lastRenderedPageBreak/>
              <w:t>Thema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639D" w:rsidRPr="00EC0D11" w:rsidRDefault="0050639D" w:rsidP="002731D0">
            <w:pPr>
              <w:tabs>
                <w:tab w:val="left" w:pos="380"/>
              </w:tabs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Mögliche Fragen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639D" w:rsidRPr="00EC0D11" w:rsidRDefault="0050639D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Präzisierung der Fragen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39D" w:rsidRPr="00EC0D11" w:rsidRDefault="0050639D" w:rsidP="002731D0">
            <w:pPr>
              <w:spacing w:before="60" w:after="60"/>
              <w:rPr>
                <w:rFonts w:ascii="Arial Black" w:hAnsi="Arial Black"/>
                <w:b/>
                <w:sz w:val="22"/>
                <w:szCs w:val="22"/>
              </w:rPr>
            </w:pPr>
            <w:r w:rsidRPr="00EC0D11">
              <w:rPr>
                <w:rFonts w:ascii="Arial Black" w:hAnsi="Arial Black"/>
                <w:b/>
                <w:sz w:val="22"/>
                <w:szCs w:val="22"/>
              </w:rPr>
              <w:t>Mögliche Links und Hinweise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  <w:r w:rsidRPr="00EC0D11">
              <w:rPr>
                <w:rFonts w:ascii="Arial Black" w:hAnsi="Arial Black"/>
                <w:b/>
                <w:sz w:val="20"/>
                <w:szCs w:val="20"/>
              </w:rPr>
              <w:t xml:space="preserve">Betriebsoptimierungen in </w:t>
            </w:r>
            <w:r w:rsidR="00344A01" w:rsidRPr="00EC0D1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EC0D11">
              <w:rPr>
                <w:rFonts w:ascii="Arial Black" w:hAnsi="Arial Black"/>
                <w:b/>
                <w:sz w:val="20"/>
                <w:szCs w:val="20"/>
              </w:rPr>
              <w:t>bestehenden Räumlichkeiten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896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E14F8C">
              <w:rPr>
                <w:rFonts w:ascii="Arial" w:hAnsi="Arial"/>
                <w:sz w:val="20"/>
                <w:szCs w:val="20"/>
              </w:rPr>
              <w:t>Mehrfachnutzungen (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flexible Stunden</w:t>
            </w:r>
            <w:r w:rsidR="00E14F8C">
              <w:rPr>
                <w:rFonts w:ascii="Arial" w:hAnsi="Arial"/>
                <w:sz w:val="20"/>
                <w:szCs w:val="20"/>
              </w:rPr>
              <w:t>pläne,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Arbeitszeiten, Mehrfachbelegungen</w:t>
            </w:r>
            <w:r w:rsidR="00E14F8C">
              <w:rPr>
                <w:rFonts w:ascii="Arial" w:hAnsi="Arial"/>
                <w:sz w:val="20"/>
                <w:szCs w:val="20"/>
              </w:rPr>
              <w:t xml:space="preserve"> durch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</w:t>
            </w:r>
            <w:r w:rsidR="00D23771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Teilzeit-MA, Aulas, Sitzungszimmer</w:t>
            </w:r>
            <w:r w:rsidR="00E14F8C">
              <w:rPr>
                <w:rFonts w:ascii="Arial" w:hAnsi="Arial"/>
                <w:sz w:val="20"/>
                <w:szCs w:val="20"/>
              </w:rPr>
              <w:t xml:space="preserve"> etc.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187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Unpersönliche Arbeitsplätze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202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Mobile Arbeitsplätze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735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5B6F3A">
              <w:rPr>
                <w:rFonts w:ascii="Arial" w:hAnsi="Arial"/>
                <w:sz w:val="20"/>
                <w:szCs w:val="20"/>
              </w:rPr>
              <w:t>Home Office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759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Abtausch von Räumlichkeiten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5011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Aktivierung von Nutzungsreserven (Archive,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Gard</w:t>
            </w:r>
            <w:r w:rsidR="002A0693">
              <w:rPr>
                <w:rFonts w:ascii="Arial" w:hAnsi="Arial"/>
                <w:sz w:val="20"/>
                <w:szCs w:val="20"/>
              </w:rPr>
              <w:t>eroben in UG, Dachstock, Keller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</w:t>
            </w:r>
            <w:r w:rsidR="005B6F3A">
              <w:rPr>
                <w:rFonts w:ascii="Arial" w:hAnsi="Arial"/>
                <w:sz w:val="20"/>
                <w:szCs w:val="20"/>
              </w:rPr>
              <w:t>etc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344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Einhaltung von Standards (Belegungen ent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s</w:t>
            </w:r>
            <w:r w:rsidR="002A0693">
              <w:rPr>
                <w:rFonts w:ascii="Arial" w:hAnsi="Arial"/>
                <w:sz w:val="20"/>
                <w:szCs w:val="20"/>
              </w:rPr>
              <w:t>prechen den Forderungen nach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ver</w:t>
            </w:r>
            <w:r w:rsidR="002A0693">
              <w:rPr>
                <w:rFonts w:ascii="Arial" w:hAnsi="Arial"/>
                <w:sz w:val="20"/>
                <w:szCs w:val="20"/>
              </w:rPr>
              <w:t>dichte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2A0693">
              <w:rPr>
                <w:rFonts w:ascii="Arial" w:hAnsi="Arial"/>
                <w:sz w:val="20"/>
                <w:szCs w:val="20"/>
              </w:rPr>
              <w:t>ter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Belegung)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458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Reduktion der Standards (Umwandlung </w:t>
            </w:r>
            <w:r w:rsidR="00BB223F">
              <w:rPr>
                <w:rFonts w:ascii="Arial" w:hAnsi="Arial"/>
                <w:sz w:val="20"/>
                <w:szCs w:val="20"/>
              </w:rPr>
              <w:t xml:space="preserve">von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BB223F">
              <w:rPr>
                <w:rFonts w:ascii="Arial" w:hAnsi="Arial"/>
                <w:sz w:val="20"/>
                <w:szCs w:val="20"/>
              </w:rPr>
              <w:t>Ei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ner</w:t>
            </w:r>
            <w:r w:rsidR="002A0693">
              <w:rPr>
                <w:rFonts w:ascii="Arial" w:hAnsi="Arial"/>
                <w:sz w:val="20"/>
                <w:szCs w:val="20"/>
              </w:rPr>
              <w:t>-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in Zweierzimmer etc.)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215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Zusammenlegung von gleichen Tätigkeiten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und Einrichtungen (Werkhöfe zusammenle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gen)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40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Auslastung der vorhandenen gemeinsamen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Räume optimiert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237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Outsourcing von Leistungen an andere DA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(Auflösung von Werkstätten)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497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Einkauf von Leistungen bei Dritten (aus</w:t>
            </w:r>
            <w:r w:rsidR="002A0693">
              <w:rPr>
                <w:rFonts w:ascii="Arial" w:hAnsi="Arial"/>
                <w:sz w:val="20"/>
                <w:szCs w:val="20"/>
              </w:rPr>
              <w:t>ser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halb Stadtverwaltung)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03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Abbau von Leistungen/Angeboten (Um</w:t>
            </w:r>
            <w:r w:rsidR="00AE4FBF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wandlung von Personalhäusern in Büros, 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2A0693">
              <w:rPr>
                <w:rFonts w:ascii="Arial" w:hAnsi="Arial"/>
                <w:sz w:val="20"/>
                <w:szCs w:val="20"/>
              </w:rPr>
              <w:t>Hausdienstw</w:t>
            </w:r>
            <w:r w:rsidR="00AE4FBF" w:rsidRPr="003876B4">
              <w:rPr>
                <w:rFonts w:ascii="Arial" w:hAnsi="Arial"/>
                <w:sz w:val="20"/>
                <w:szCs w:val="20"/>
              </w:rPr>
              <w:t>ohnungen</w:t>
            </w:r>
            <w:r w:rsidR="002A0693">
              <w:rPr>
                <w:rFonts w:ascii="Arial" w:hAnsi="Arial"/>
                <w:sz w:val="20"/>
                <w:szCs w:val="20"/>
              </w:rPr>
              <w:t>, Ruheräume etc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.)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792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Hinterfragen von Usanzen, Wertvorstellun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gen, Prestigedenken (Einzelbüros, Aufent</w:t>
            </w:r>
            <w:r w:rsidR="00547DF8">
              <w:rPr>
                <w:rFonts w:ascii="Arial" w:hAnsi="Arial"/>
                <w:sz w:val="20"/>
                <w:szCs w:val="20"/>
              </w:rPr>
              <w:t>-</w:t>
            </w:r>
            <w:r w:rsidR="00547DF8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haltsräume)</w:t>
            </w:r>
          </w:p>
          <w:p w:rsidR="00855FD3" w:rsidRPr="00AE4FBF" w:rsidRDefault="00834C07" w:rsidP="002731D0">
            <w:pPr>
              <w:tabs>
                <w:tab w:val="left" w:pos="380"/>
                <w:tab w:val="left" w:pos="436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789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2A0693">
              <w:rPr>
                <w:rFonts w:ascii="Arial" w:hAnsi="Arial"/>
                <w:sz w:val="20"/>
                <w:szCs w:val="20"/>
              </w:rPr>
              <w:t>T</w:t>
            </w:r>
            <w:r w:rsidR="00C52B11" w:rsidRPr="003876B4">
              <w:rPr>
                <w:rFonts w:ascii="Arial" w:hAnsi="Arial"/>
                <w:sz w:val="20"/>
                <w:szCs w:val="20"/>
              </w:rPr>
              <w:t>emporäre Zumiete möglich</w:t>
            </w: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5B6F3A" w:rsidP="002731D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Links auf Beispiele</w:t>
            </w:r>
          </w:p>
          <w:p w:rsidR="00C52B11" w:rsidRPr="003876B4" w:rsidRDefault="00834C07" w:rsidP="002731D0">
            <w:pPr>
              <w:tabs>
                <w:tab w:val="left" w:pos="454"/>
                <w:tab w:val="left" w:pos="538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86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FBF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Schriftlicher Nachweis </w:t>
            </w:r>
            <w:r w:rsidR="002C131C">
              <w:rPr>
                <w:rFonts w:ascii="Arial" w:hAnsi="Arial"/>
                <w:sz w:val="20"/>
                <w:szCs w:val="20"/>
              </w:rPr>
              <w:t>über die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</w:t>
            </w:r>
            <w:r w:rsidR="002C131C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überprü</w:t>
            </w:r>
            <w:r w:rsidR="002C131C">
              <w:rPr>
                <w:rFonts w:ascii="Arial" w:hAnsi="Arial"/>
                <w:sz w:val="20"/>
                <w:szCs w:val="20"/>
              </w:rPr>
              <w:t>ften</w:t>
            </w:r>
            <w:r w:rsidR="00C52B11" w:rsidRPr="003876B4">
              <w:rPr>
                <w:rFonts w:ascii="Arial" w:hAnsi="Arial"/>
                <w:sz w:val="20"/>
                <w:szCs w:val="20"/>
              </w:rPr>
              <w:t xml:space="preserve"> und denkbaren Opti</w:t>
            </w:r>
            <w:r w:rsidR="002C131C">
              <w:rPr>
                <w:rFonts w:ascii="Arial" w:hAnsi="Arial"/>
                <w:sz w:val="20"/>
                <w:szCs w:val="20"/>
              </w:rPr>
              <w:t>-</w:t>
            </w:r>
            <w:r w:rsidR="002C131C">
              <w:rPr>
                <w:rFonts w:ascii="Arial" w:hAnsi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/>
                <w:sz w:val="20"/>
                <w:szCs w:val="20"/>
              </w:rPr>
              <w:t>mierungsmassnahmen</w:t>
            </w:r>
          </w:p>
        </w:tc>
      </w:tr>
    </w:tbl>
    <w:p w:rsidR="00834C07" w:rsidRDefault="00834C07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4531"/>
        <w:gridCol w:w="4282"/>
        <w:gridCol w:w="3686"/>
      </w:tblGrid>
      <w:tr w:rsidR="00FF6A37" w:rsidRPr="00FF6A37" w:rsidTr="00C952A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6A37" w:rsidRPr="00EC0D11" w:rsidRDefault="00FF6A37" w:rsidP="002731D0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>Thema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6A37" w:rsidRPr="00EC0D11" w:rsidRDefault="00FF6A37" w:rsidP="002731D0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  <w:lang w:val="it-IT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  <w:lang w:val="it-IT"/>
              </w:rPr>
              <w:t>Mögliche Fragen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6A37" w:rsidRPr="00EC0D11" w:rsidRDefault="00FF6A37" w:rsidP="002731D0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t>Präzisierung der Fragen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A37" w:rsidRPr="00EC0D11" w:rsidRDefault="00FF6A37" w:rsidP="002731D0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t>Mögliche Links und Hinweise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0D11">
              <w:rPr>
                <w:rFonts w:ascii="Arial Black" w:hAnsi="Arial Black" w:cs="Arial"/>
                <w:b/>
                <w:sz w:val="20"/>
                <w:szCs w:val="20"/>
              </w:rPr>
              <w:t>Varianten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928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  <w:lang w:val="it-IT"/>
              </w:rPr>
              <w:t>Geprüfte Varianten (inkl. Null-Variante)</w:t>
            </w:r>
          </w:p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9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Variantenentscheid</w:t>
            </w:r>
          </w:p>
        </w:tc>
        <w:tc>
          <w:tcPr>
            <w:tcW w:w="4282" w:type="dxa"/>
          </w:tcPr>
          <w:p w:rsidR="00C52B11" w:rsidRPr="003876B4" w:rsidRDefault="00FF6A37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prüfende Varianten</w:t>
            </w:r>
            <w:r w:rsidR="002A06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2B11" w:rsidRPr="003876B4" w:rsidRDefault="00834C07" w:rsidP="002731D0">
            <w:pPr>
              <w:tabs>
                <w:tab w:val="left" w:pos="43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1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Null-Lösung (keine Massnahmen)</w:t>
            </w:r>
          </w:p>
          <w:p w:rsidR="00C52B11" w:rsidRPr="003876B4" w:rsidRDefault="00834C07" w:rsidP="002731D0">
            <w:pPr>
              <w:tabs>
                <w:tab w:val="left" w:pos="43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0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Nur betriebliche Optimierung</w:t>
            </w:r>
          </w:p>
          <w:p w:rsidR="00C52B11" w:rsidRPr="003876B4" w:rsidRDefault="00834C07" w:rsidP="002731D0">
            <w:pPr>
              <w:tabs>
                <w:tab w:val="left" w:pos="43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0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Kombinierte Lösung (betriebliche Opti</w:t>
            </w:r>
            <w:r w:rsidR="002C131C">
              <w:rPr>
                <w:rFonts w:ascii="Arial" w:hAnsi="Arial" w:cs="Arial"/>
                <w:sz w:val="20"/>
                <w:szCs w:val="20"/>
              </w:rPr>
              <w:t>-</w:t>
            </w:r>
            <w:r w:rsidR="002C131C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mierung und Bau)</w:t>
            </w:r>
          </w:p>
          <w:p w:rsidR="00C52B11" w:rsidRDefault="00834C07" w:rsidP="002731D0">
            <w:pPr>
              <w:tabs>
                <w:tab w:val="left" w:pos="43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4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Nur Bau-/Mietlösung</w:t>
            </w:r>
          </w:p>
          <w:p w:rsidR="00FF6A37" w:rsidRPr="003876B4" w:rsidRDefault="00FF6A37" w:rsidP="002731D0">
            <w:pPr>
              <w:tabs>
                <w:tab w:val="left" w:pos="43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834C07" w:rsidP="002731D0">
            <w:pPr>
              <w:tabs>
                <w:tab w:val="left" w:pos="4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0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 xml:space="preserve">Schriftlicher Nachweis über die </w:t>
            </w:r>
            <w:r w:rsidR="00FF6A37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überprüften und denkbaren Vari</w:t>
            </w:r>
            <w:r w:rsidR="002C131C">
              <w:rPr>
                <w:rFonts w:ascii="Arial" w:hAnsi="Arial" w:cs="Arial"/>
                <w:sz w:val="20"/>
                <w:szCs w:val="20"/>
              </w:rPr>
              <w:t>-</w:t>
            </w:r>
            <w:r w:rsidR="002C131C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anten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0D11">
              <w:rPr>
                <w:rFonts w:ascii="Arial Black" w:hAnsi="Arial Black" w:cs="Arial"/>
                <w:b/>
                <w:sz w:val="20"/>
                <w:szCs w:val="20"/>
              </w:rPr>
              <w:t>Allfälliger Raummehrbedarf netto</w:t>
            </w:r>
          </w:p>
          <w:p w:rsidR="00C52B11" w:rsidRPr="003876B4" w:rsidRDefault="005B6F3A" w:rsidP="002731D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(bzw.</w:t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 xml:space="preserve"> Baumassnahmen nach der betrieblichen Optimierung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  <w:tab w:val="left" w:pos="4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95B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m</w:t>
            </w:r>
            <w:r w:rsidR="00C52B11" w:rsidRPr="002A069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, Einheit, Stück, APL</w:t>
            </w:r>
          </w:p>
          <w:p w:rsidR="00C52B11" w:rsidRPr="003876B4" w:rsidRDefault="00834C07" w:rsidP="002731D0">
            <w:pPr>
              <w:tabs>
                <w:tab w:val="left" w:pos="380"/>
                <w:tab w:val="left" w:pos="4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2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95B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Grobes Raumprogramm</w:t>
            </w:r>
          </w:p>
          <w:p w:rsidR="00C52B11" w:rsidRPr="003876B4" w:rsidRDefault="00834C07" w:rsidP="002731D0">
            <w:pPr>
              <w:tabs>
                <w:tab w:val="left" w:pos="380"/>
                <w:tab w:val="left" w:pos="4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3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95B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 xml:space="preserve">Evtl. Baumassnahmen zur Umsetzung der </w:t>
            </w:r>
            <w:r w:rsidR="00CF795B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Optimierungsmassnahmen</w:t>
            </w:r>
          </w:p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834C07" w:rsidP="002731D0">
            <w:pPr>
              <w:tabs>
                <w:tab w:val="left" w:pos="403"/>
                <w:tab w:val="left" w:pos="4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0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B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95B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Beispiele</w:t>
            </w:r>
          </w:p>
        </w:tc>
      </w:tr>
    </w:tbl>
    <w:p w:rsidR="00855FD3" w:rsidRPr="00205BE8" w:rsidRDefault="00855FD3" w:rsidP="002731D0">
      <w:pPr>
        <w:rPr>
          <w:rFonts w:ascii="Arial" w:hAnsi="Arial" w:cs="Arial"/>
        </w:rPr>
      </w:pPr>
    </w:p>
    <w:p w:rsidR="00855FD3" w:rsidRPr="00205BE8" w:rsidRDefault="00855FD3" w:rsidP="002731D0">
      <w:pPr>
        <w:rPr>
          <w:rFonts w:ascii="Arial" w:hAnsi="Arial" w:cs="Arial"/>
        </w:rPr>
      </w:pPr>
      <w:r w:rsidRPr="00205BE8">
        <w:rPr>
          <w:rFonts w:ascii="Arial" w:hAnsi="Arial" w:cs="Arial"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4531"/>
        <w:gridCol w:w="4282"/>
        <w:gridCol w:w="3686"/>
      </w:tblGrid>
      <w:tr w:rsidR="00855FD3" w:rsidRPr="00855FD3" w:rsidTr="00C952A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55FD3" w:rsidRPr="00EC0D11" w:rsidRDefault="00855FD3" w:rsidP="002731D0">
            <w:pPr>
              <w:keepNext/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>Thema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55FD3" w:rsidRPr="00EC0D11" w:rsidRDefault="00855FD3" w:rsidP="002731D0">
            <w:pPr>
              <w:keepNext/>
              <w:tabs>
                <w:tab w:val="left" w:pos="361"/>
              </w:tabs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t>Mögliche Fragen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55FD3" w:rsidRPr="00EC0D11" w:rsidRDefault="00855FD3" w:rsidP="002731D0">
            <w:pPr>
              <w:keepNext/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t>Präzisierung der Fragen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FD3" w:rsidRPr="00EC0D11" w:rsidRDefault="00855FD3" w:rsidP="002731D0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C0D11">
              <w:rPr>
                <w:rFonts w:ascii="Arial Black" w:hAnsi="Arial Black" w:cs="Arial"/>
                <w:b/>
                <w:sz w:val="22"/>
                <w:szCs w:val="22"/>
              </w:rPr>
              <w:t>Mögliche Links und Hinweise</w:t>
            </w: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keepNext/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0D11">
              <w:rPr>
                <w:rFonts w:ascii="Arial Black" w:hAnsi="Arial Black" w:cs="Arial"/>
                <w:b/>
                <w:sz w:val="20"/>
                <w:szCs w:val="20"/>
              </w:rPr>
              <w:t>Schlussbetrachtung</w:t>
            </w:r>
          </w:p>
        </w:tc>
        <w:tc>
          <w:tcPr>
            <w:tcW w:w="4531" w:type="dxa"/>
          </w:tcPr>
          <w:p w:rsidR="00C52B11" w:rsidRPr="00855FD3" w:rsidRDefault="00834C07" w:rsidP="002731D0">
            <w:pPr>
              <w:keepNext/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7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855FD3">
              <w:rPr>
                <w:rFonts w:ascii="Arial" w:hAnsi="Arial" w:cs="Arial"/>
                <w:sz w:val="20"/>
                <w:szCs w:val="20"/>
              </w:rPr>
              <w:t>Notwendigkeit</w:t>
            </w:r>
          </w:p>
          <w:p w:rsidR="00C52B11" w:rsidRPr="00855FD3" w:rsidRDefault="00C52B11" w:rsidP="002731D0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855FD3" w:rsidRDefault="007F0FE5" w:rsidP="007F0FE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Konsequenz bei Status Quo (Null</w:t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-Lösung)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rPr>
          <w:trHeight w:val="338"/>
        </w:trPr>
        <w:tc>
          <w:tcPr>
            <w:tcW w:w="2952" w:type="dxa"/>
          </w:tcPr>
          <w:p w:rsidR="00C52B11" w:rsidRPr="00EC0D11" w:rsidRDefault="00C52B11" w:rsidP="002731D0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2B11" w:rsidRPr="00855FD3" w:rsidRDefault="00834C07" w:rsidP="002731D0">
            <w:pPr>
              <w:keepNext/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4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2A0693">
              <w:rPr>
                <w:rFonts w:ascii="Arial" w:hAnsi="Arial" w:cs="Arial"/>
                <w:sz w:val="20"/>
                <w:szCs w:val="20"/>
              </w:rPr>
              <w:t>Kosten</w:t>
            </w:r>
          </w:p>
          <w:p w:rsidR="00C52B11" w:rsidRPr="00855FD3" w:rsidRDefault="00C52B11" w:rsidP="002731D0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855FD3" w:rsidRDefault="00E06D14" w:rsidP="002731D0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FD3">
              <w:rPr>
                <w:rFonts w:ascii="Arial" w:hAnsi="Arial" w:cs="Arial"/>
                <w:sz w:val="20"/>
                <w:szCs w:val="20"/>
              </w:rPr>
              <w:t>Wirkung und Nutzen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2B11" w:rsidRPr="00855FD3" w:rsidRDefault="00834C07" w:rsidP="002731D0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54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A0693">
              <w:rPr>
                <w:rFonts w:ascii="Arial" w:hAnsi="Arial" w:cs="Arial"/>
                <w:sz w:val="20"/>
                <w:szCs w:val="20"/>
                <w:lang w:val="en-US"/>
              </w:rPr>
              <w:t>Einsparpotenz</w:t>
            </w:r>
            <w:r w:rsidR="00C52B11" w:rsidRPr="00855FD3">
              <w:rPr>
                <w:rFonts w:ascii="Arial" w:hAnsi="Arial" w:cs="Arial"/>
                <w:sz w:val="20"/>
                <w:szCs w:val="20"/>
                <w:lang w:val="en-US"/>
              </w:rPr>
              <w:t>ial</w:t>
            </w:r>
          </w:p>
          <w:p w:rsidR="00C52B11" w:rsidRPr="00855FD3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</w:tcPr>
          <w:p w:rsidR="00C52B11" w:rsidRPr="00855FD3" w:rsidRDefault="00E06D14" w:rsidP="002731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FD3">
              <w:rPr>
                <w:rFonts w:ascii="Arial" w:hAnsi="Arial" w:cs="Arial"/>
                <w:sz w:val="20"/>
                <w:szCs w:val="20"/>
                <w:lang w:val="en-US"/>
              </w:rPr>
              <w:t>Nice to have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2B11" w:rsidRPr="00855FD3" w:rsidRDefault="00834C07" w:rsidP="002731D0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5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855FD3">
              <w:rPr>
                <w:rFonts w:ascii="Arial" w:hAnsi="Arial" w:cs="Arial"/>
                <w:sz w:val="20"/>
                <w:szCs w:val="20"/>
              </w:rPr>
              <w:t>Dringlichkeit</w:t>
            </w:r>
          </w:p>
          <w:p w:rsidR="00C52B11" w:rsidRPr="00855FD3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855FD3" w:rsidRDefault="00E06D14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FD3">
              <w:rPr>
                <w:rFonts w:ascii="Arial" w:hAnsi="Arial" w:cs="Arial"/>
                <w:sz w:val="20"/>
                <w:szCs w:val="20"/>
              </w:rPr>
              <w:t>Konsequenz bei späterem Handeln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2B11" w:rsidRPr="00855FD3" w:rsidRDefault="00834C07" w:rsidP="002731D0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86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855FD3">
              <w:rPr>
                <w:rFonts w:ascii="Arial" w:hAnsi="Arial" w:cs="Arial"/>
                <w:sz w:val="20"/>
                <w:szCs w:val="20"/>
              </w:rPr>
              <w:t>Kongruenz</w:t>
            </w:r>
          </w:p>
          <w:p w:rsidR="00C52B11" w:rsidRPr="00855FD3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C52B11" w:rsidRPr="00855FD3" w:rsidRDefault="00834C07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8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Si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nd Restnutzungsdauer durch B</w:t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e</w:t>
            </w:r>
            <w:r w:rsidR="00855FD3">
              <w:rPr>
                <w:rFonts w:ascii="Arial" w:hAnsi="Arial" w:cs="Arial"/>
                <w:sz w:val="20"/>
                <w:szCs w:val="20"/>
              </w:rPr>
              <w:t>-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nutzer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In</w:t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 xml:space="preserve"> und Lebensdauer der Mass</w:t>
            </w:r>
            <w:r w:rsidR="00855FD3">
              <w:rPr>
                <w:rFonts w:ascii="Arial" w:hAnsi="Arial" w:cs="Arial"/>
                <w:sz w:val="20"/>
                <w:szCs w:val="20"/>
              </w:rPr>
              <w:t>-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nahme im Einklang?</w:t>
            </w:r>
          </w:p>
          <w:p w:rsidR="00E06D14" w:rsidRDefault="00834C07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1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Kann die Massnahme sinnvoll abge</w:t>
            </w:r>
            <w:r w:rsidR="00855FD3">
              <w:rPr>
                <w:rFonts w:ascii="Arial" w:hAnsi="Arial" w:cs="Arial"/>
                <w:sz w:val="20"/>
                <w:szCs w:val="20"/>
              </w:rPr>
              <w:t>-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schrieben werden?</w:t>
            </w:r>
          </w:p>
          <w:p w:rsidR="00205BE8" w:rsidRPr="00855FD3" w:rsidRDefault="00205BE8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2B11" w:rsidRPr="00855FD3" w:rsidRDefault="00834C07" w:rsidP="002731D0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9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855FD3">
              <w:rPr>
                <w:rFonts w:ascii="Arial" w:hAnsi="Arial" w:cs="Arial"/>
                <w:sz w:val="20"/>
                <w:szCs w:val="20"/>
              </w:rPr>
              <w:t>Folgeprojekte/-kosten</w:t>
            </w:r>
          </w:p>
          <w:p w:rsidR="00C52B11" w:rsidRPr="00855FD3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:rsidR="00E06D14" w:rsidRPr="00855FD3" w:rsidRDefault="00834C07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9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 xml:space="preserve">Welche Folgemassnahmen werden 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damit ausgelöst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06D14" w:rsidRPr="00855FD3" w:rsidRDefault="00834C07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4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Welche Folgekosten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/</w:t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 xml:space="preserve">Betriebskosten 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entstehen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52B11" w:rsidRDefault="00834C07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 xml:space="preserve">Welche Nutzungseinschränkungen 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E06D14" w:rsidRPr="00855FD3">
              <w:rPr>
                <w:rFonts w:ascii="Arial" w:hAnsi="Arial" w:cs="Arial"/>
                <w:sz w:val="20"/>
                <w:szCs w:val="20"/>
              </w:rPr>
              <w:t>entstehen</w:t>
            </w:r>
            <w:r w:rsidR="005B6F3A" w:rsidRPr="00855F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05BE8" w:rsidRPr="00855FD3" w:rsidRDefault="00205BE8" w:rsidP="002731D0">
            <w:pPr>
              <w:tabs>
                <w:tab w:val="left" w:pos="437"/>
                <w:tab w:val="left" w:pos="5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11" w:rsidTr="00C952A3">
        <w:tc>
          <w:tcPr>
            <w:tcW w:w="2952" w:type="dxa"/>
          </w:tcPr>
          <w:p w:rsidR="00C52B11" w:rsidRPr="00EC0D11" w:rsidRDefault="00C52B11" w:rsidP="002731D0">
            <w:pPr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0D11">
              <w:rPr>
                <w:rFonts w:ascii="Arial Black" w:hAnsi="Arial Black" w:cs="Arial"/>
                <w:b/>
                <w:sz w:val="20"/>
                <w:szCs w:val="20"/>
              </w:rPr>
              <w:t>Kommunikation</w:t>
            </w:r>
          </w:p>
        </w:tc>
        <w:tc>
          <w:tcPr>
            <w:tcW w:w="4531" w:type="dxa"/>
          </w:tcPr>
          <w:p w:rsidR="00C52B11" w:rsidRPr="003876B4" w:rsidRDefault="00834C07" w:rsidP="002731D0">
            <w:pPr>
              <w:tabs>
                <w:tab w:val="left" w:pos="3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3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Sind flankierende Kommunikationsmassnah</w:t>
            </w:r>
            <w:r w:rsidR="00855FD3">
              <w:rPr>
                <w:rFonts w:ascii="Arial" w:hAnsi="Arial" w:cs="Arial"/>
                <w:sz w:val="20"/>
                <w:szCs w:val="20"/>
              </w:rPr>
              <w:t>-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men notwendig</w:t>
            </w:r>
            <w:r w:rsidR="002A0693">
              <w:rPr>
                <w:rFonts w:ascii="Arial" w:hAnsi="Arial" w:cs="Arial"/>
                <w:sz w:val="20"/>
                <w:szCs w:val="20"/>
              </w:rPr>
              <w:t>?</w:t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 xml:space="preserve"> (Betroffene, Entscheidungs</w:t>
            </w:r>
            <w:r w:rsidR="00855FD3">
              <w:rPr>
                <w:rFonts w:ascii="Arial" w:hAnsi="Arial" w:cs="Arial"/>
                <w:sz w:val="20"/>
                <w:szCs w:val="20"/>
              </w:rPr>
              <w:t>-</w:t>
            </w:r>
            <w:r w:rsidR="00855FD3">
              <w:rPr>
                <w:rFonts w:ascii="Arial" w:hAnsi="Arial" w:cs="Arial"/>
                <w:sz w:val="20"/>
                <w:szCs w:val="20"/>
              </w:rPr>
              <w:tab/>
            </w:r>
            <w:r w:rsidR="002A0693">
              <w:rPr>
                <w:rFonts w:ascii="Arial" w:hAnsi="Arial" w:cs="Arial"/>
                <w:sz w:val="20"/>
                <w:szCs w:val="20"/>
              </w:rPr>
              <w:t xml:space="preserve">trägerInnen </w:t>
            </w:r>
            <w:r w:rsidR="005B6F3A">
              <w:rPr>
                <w:rFonts w:ascii="Arial" w:hAnsi="Arial" w:cs="Arial"/>
                <w:sz w:val="20"/>
                <w:szCs w:val="20"/>
              </w:rPr>
              <w:t>etc</w:t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82" w:type="dxa"/>
          </w:tcPr>
          <w:p w:rsidR="00C52B11" w:rsidRPr="003876B4" w:rsidRDefault="00C52B11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52B11" w:rsidRPr="003876B4" w:rsidRDefault="00855FD3" w:rsidP="002731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FD3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11" w:rsidRPr="003876B4">
              <w:rPr>
                <w:rFonts w:ascii="Arial" w:hAnsi="Arial" w:cs="Arial"/>
                <w:sz w:val="20"/>
                <w:szCs w:val="20"/>
              </w:rPr>
              <w:t>Betroffene einbeziehen, informieren</w:t>
            </w:r>
          </w:p>
          <w:p w:rsidR="00C52B11" w:rsidRPr="003876B4" w:rsidRDefault="00855FD3" w:rsidP="002A06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FD3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693">
              <w:rPr>
                <w:rFonts w:ascii="Arial" w:hAnsi="Arial" w:cs="Arial"/>
                <w:sz w:val="20"/>
                <w:szCs w:val="20"/>
              </w:rPr>
              <w:t>Intranet Werd</w:t>
            </w:r>
          </w:p>
        </w:tc>
      </w:tr>
    </w:tbl>
    <w:p w:rsidR="00C52B11" w:rsidRPr="00834C07" w:rsidRDefault="00C52B11" w:rsidP="002731D0">
      <w:pPr>
        <w:rPr>
          <w:rFonts w:ascii="Arial" w:hAnsi="Arial"/>
          <w:sz w:val="20"/>
          <w:szCs w:val="20"/>
        </w:rPr>
      </w:pPr>
    </w:p>
    <w:p w:rsidR="00C52B11" w:rsidRPr="00834C07" w:rsidRDefault="00C52B11" w:rsidP="00053391">
      <w:pPr>
        <w:tabs>
          <w:tab w:val="left" w:pos="1560"/>
          <w:tab w:val="left" w:leader="dot" w:pos="3969"/>
        </w:tabs>
        <w:spacing w:after="180"/>
        <w:rPr>
          <w:rFonts w:ascii="Arial" w:hAnsi="Arial"/>
          <w:sz w:val="20"/>
          <w:szCs w:val="20"/>
        </w:rPr>
      </w:pPr>
      <w:r w:rsidRPr="00834C07">
        <w:rPr>
          <w:rFonts w:ascii="Arial" w:hAnsi="Arial"/>
          <w:sz w:val="20"/>
          <w:szCs w:val="20"/>
        </w:rPr>
        <w:t>Datum</w:t>
      </w:r>
      <w:r w:rsidR="00855FD3" w:rsidRPr="00834C07">
        <w:rPr>
          <w:rFonts w:ascii="Arial" w:hAnsi="Arial"/>
          <w:sz w:val="20"/>
          <w:szCs w:val="20"/>
        </w:rPr>
        <w:tab/>
      </w:r>
      <w:r w:rsidR="00855FD3" w:rsidRPr="00834C07">
        <w:rPr>
          <w:rFonts w:ascii="Arial" w:hAnsi="Arial"/>
          <w:sz w:val="20"/>
          <w:szCs w:val="20"/>
        </w:rPr>
        <w:tab/>
      </w:r>
    </w:p>
    <w:p w:rsidR="00C52B11" w:rsidRPr="00834C07" w:rsidRDefault="00C52B11" w:rsidP="00053391">
      <w:pPr>
        <w:tabs>
          <w:tab w:val="left" w:pos="1560"/>
          <w:tab w:val="left" w:leader="dot" w:pos="3969"/>
        </w:tabs>
        <w:spacing w:after="180"/>
        <w:rPr>
          <w:rFonts w:ascii="Arial" w:hAnsi="Arial"/>
          <w:sz w:val="20"/>
          <w:szCs w:val="20"/>
        </w:rPr>
      </w:pPr>
      <w:r w:rsidRPr="00834C07">
        <w:rPr>
          <w:rFonts w:ascii="Arial" w:hAnsi="Arial"/>
          <w:sz w:val="20"/>
          <w:szCs w:val="20"/>
        </w:rPr>
        <w:t>Name</w:t>
      </w:r>
      <w:r w:rsidR="00855FD3" w:rsidRPr="00834C07">
        <w:rPr>
          <w:rFonts w:ascii="Arial" w:hAnsi="Arial"/>
          <w:sz w:val="20"/>
          <w:szCs w:val="20"/>
        </w:rPr>
        <w:tab/>
      </w:r>
      <w:r w:rsidR="00855FD3" w:rsidRPr="00834C07">
        <w:rPr>
          <w:rFonts w:ascii="Arial" w:hAnsi="Arial"/>
          <w:sz w:val="20"/>
          <w:szCs w:val="20"/>
        </w:rPr>
        <w:tab/>
      </w:r>
    </w:p>
    <w:p w:rsidR="004C35DE" w:rsidRPr="00834C07" w:rsidRDefault="00C52B11" w:rsidP="00053391">
      <w:pPr>
        <w:tabs>
          <w:tab w:val="left" w:pos="1560"/>
          <w:tab w:val="left" w:leader="dot" w:pos="3969"/>
        </w:tabs>
        <w:spacing w:after="180"/>
        <w:rPr>
          <w:rFonts w:ascii="Arial" w:hAnsi="Arial"/>
          <w:sz w:val="20"/>
          <w:szCs w:val="20"/>
        </w:rPr>
      </w:pPr>
      <w:r w:rsidRPr="00834C07">
        <w:rPr>
          <w:rFonts w:ascii="Arial" w:hAnsi="Arial"/>
          <w:sz w:val="20"/>
          <w:szCs w:val="20"/>
        </w:rPr>
        <w:t>Unterschrift</w:t>
      </w:r>
      <w:r w:rsidR="00855FD3" w:rsidRPr="00834C07">
        <w:rPr>
          <w:rFonts w:ascii="Arial" w:hAnsi="Arial"/>
          <w:sz w:val="20"/>
          <w:szCs w:val="20"/>
        </w:rPr>
        <w:tab/>
      </w:r>
      <w:r w:rsidR="00855FD3" w:rsidRPr="00834C07">
        <w:rPr>
          <w:rFonts w:ascii="Arial" w:hAnsi="Arial"/>
          <w:sz w:val="20"/>
          <w:szCs w:val="20"/>
        </w:rPr>
        <w:tab/>
      </w:r>
    </w:p>
    <w:sectPr w:rsidR="004C35DE" w:rsidRPr="00834C07" w:rsidSect="00834C07">
      <w:headerReference w:type="first" r:id="rId8"/>
      <w:footerReference w:type="first" r:id="rId9"/>
      <w:pgSz w:w="16840" w:h="11907" w:orient="landscape" w:code="9"/>
      <w:pgMar w:top="851" w:right="680" w:bottom="964" w:left="851" w:header="0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3C" w:rsidRDefault="0001413C">
      <w:r>
        <w:separator/>
      </w:r>
    </w:p>
  </w:endnote>
  <w:endnote w:type="continuationSeparator" w:id="0">
    <w:p w:rsidR="0001413C" w:rsidRDefault="000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  <w:gridCol w:w="8931"/>
      <w:gridCol w:w="708"/>
    </w:tblGrid>
    <w:tr w:rsidR="00714C90" w:rsidRPr="00647EA6" w:rsidTr="00EC0D11"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14C90" w:rsidRPr="00647EA6" w:rsidRDefault="00714C90" w:rsidP="00647EA6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647EA6">
            <w:rPr>
              <w:rFonts w:ascii="Arial" w:hAnsi="Arial" w:cs="Arial"/>
              <w:sz w:val="17"/>
              <w:szCs w:val="17"/>
            </w:rPr>
            <w:t>Immobilien Stadt Zürich ist eine Dienstabteilung</w:t>
          </w:r>
        </w:p>
        <w:p w:rsidR="00714C90" w:rsidRPr="00647EA6" w:rsidRDefault="00714C90" w:rsidP="00647EA6">
          <w:pPr>
            <w:pStyle w:val="Fuzeile"/>
            <w:rPr>
              <w:rFonts w:ascii="Arial" w:hAnsi="Arial" w:cs="Arial"/>
            </w:rPr>
          </w:pPr>
          <w:r w:rsidRPr="00647EA6">
            <w:rPr>
              <w:rFonts w:ascii="Arial" w:hAnsi="Arial" w:cs="Arial"/>
              <w:sz w:val="17"/>
              <w:szCs w:val="17"/>
            </w:rPr>
            <w:t>des Hochbaudepartements der Stadt Zürich.</w:t>
          </w:r>
        </w:p>
      </w:tc>
      <w:tc>
        <w:tcPr>
          <w:tcW w:w="89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14C90" w:rsidRPr="00EC0D11" w:rsidRDefault="009B79E6" w:rsidP="00714C90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Letzte Änderung: </w:t>
          </w:r>
          <w:r w:rsidR="00EC0D11">
            <w:rPr>
              <w:rFonts w:ascii="Arial" w:hAnsi="Arial" w:cs="Arial"/>
              <w:sz w:val="14"/>
              <w:szCs w:val="14"/>
            </w:rPr>
            <w:t>26.</w:t>
          </w:r>
          <w:r w:rsidR="00EC0D11" w:rsidRPr="00EC0D11">
            <w:rPr>
              <w:rFonts w:ascii="Arial" w:hAnsi="Arial" w:cs="Arial"/>
              <w:sz w:val="14"/>
              <w:szCs w:val="14"/>
            </w:rPr>
            <w:t>01.2021</w:t>
          </w:r>
        </w:p>
        <w:p w:rsidR="00714C90" w:rsidRPr="00EC0D11" w:rsidRDefault="00714C90" w:rsidP="009B79E6">
          <w:pPr>
            <w:pStyle w:val="Fuzeile"/>
            <w:rPr>
              <w:rFonts w:ascii="Arial" w:hAnsi="Arial" w:cs="Arial"/>
              <w:noProof/>
              <w:sz w:val="14"/>
              <w:szCs w:val="14"/>
            </w:rPr>
          </w:pPr>
          <w:r w:rsidRPr="00EC0D11">
            <w:rPr>
              <w:rFonts w:ascii="Arial" w:hAnsi="Arial" w:cs="Arial"/>
              <w:sz w:val="14"/>
              <w:szCs w:val="14"/>
            </w:rPr>
            <w:fldChar w:fldCharType="begin"/>
          </w:r>
          <w:r w:rsidRPr="00EC0D11">
            <w:rPr>
              <w:rFonts w:ascii="Arial" w:hAnsi="Arial" w:cs="Arial"/>
              <w:sz w:val="14"/>
              <w:szCs w:val="14"/>
            </w:rPr>
            <w:instrText xml:space="preserve"> FILENAME   \* MERGEFORMAT </w:instrText>
          </w:r>
          <w:r w:rsidRPr="00EC0D11">
            <w:rPr>
              <w:rFonts w:ascii="Arial" w:hAnsi="Arial" w:cs="Arial"/>
              <w:sz w:val="14"/>
              <w:szCs w:val="14"/>
            </w:rPr>
            <w:fldChar w:fldCharType="separate"/>
          </w:r>
          <w:r w:rsidRPr="00EC0D11">
            <w:rPr>
              <w:rFonts w:ascii="Arial" w:hAnsi="Arial" w:cs="Arial"/>
              <w:noProof/>
              <w:sz w:val="14"/>
              <w:szCs w:val="14"/>
            </w:rPr>
            <w:t>CL Beilage zum Antrag - zur Bestellung baulicher Vorhaben 2017 DMB IMMO ID 75.docx</w:t>
          </w:r>
          <w:r w:rsidRPr="00EC0D11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  <w:p w:rsidR="001647C7" w:rsidRPr="001647C7" w:rsidRDefault="00EC0D11" w:rsidP="00EC0D11">
          <w:pPr>
            <w:rPr>
              <w:rFonts w:ascii="Arial" w:hAnsi="Arial" w:cs="Arial"/>
              <w:sz w:val="36"/>
              <w:szCs w:val="36"/>
            </w:rPr>
          </w:pPr>
          <w:proofErr w:type="spellStart"/>
          <w:r w:rsidRPr="00EC0D11">
            <w:rPr>
              <w:rFonts w:ascii="Arial" w:hAnsi="Arial" w:cs="Arial"/>
              <w:sz w:val="14"/>
              <w:szCs w:val="14"/>
            </w:rPr>
            <w:t>BereichsleiterIn</w:t>
          </w:r>
          <w:proofErr w:type="spellEnd"/>
          <w:r w:rsidRPr="00EC0D11">
            <w:rPr>
              <w:rFonts w:ascii="Arial" w:hAnsi="Arial" w:cs="Arial"/>
              <w:sz w:val="14"/>
              <w:szCs w:val="14"/>
            </w:rPr>
            <w:t xml:space="preserve"> Verwaltungs- und Sozialbauten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14C90" w:rsidRPr="00647EA6" w:rsidRDefault="00714C90" w:rsidP="00647EA6">
          <w:pPr>
            <w:rPr>
              <w:rFonts w:ascii="Arial" w:hAnsi="Arial" w:cs="Arial"/>
              <w:b/>
              <w:bCs/>
              <w:spacing w:val="9"/>
              <w:sz w:val="14"/>
              <w:szCs w:val="14"/>
            </w:rPr>
          </w:pPr>
          <w:r w:rsidRPr="00647EA6">
            <w:rPr>
              <w:rFonts w:ascii="Arial" w:hAnsi="Arial" w:cs="Arial"/>
              <w:b/>
              <w:bCs/>
              <w:spacing w:val="9"/>
              <w:sz w:val="14"/>
              <w:szCs w:val="14"/>
            </w:rPr>
            <w:t>Qualität</w:t>
          </w:r>
        </w:p>
        <w:p w:rsidR="00714C90" w:rsidRPr="00647EA6" w:rsidRDefault="00714C90" w:rsidP="00647EA6">
          <w:pPr>
            <w:rPr>
              <w:rFonts w:ascii="Arial" w:hAnsi="Arial" w:cs="Arial"/>
            </w:rPr>
          </w:pPr>
          <w:r w:rsidRPr="00647EA6">
            <w:rPr>
              <w:rFonts w:ascii="Arial" w:hAnsi="Arial" w:cs="Arial"/>
              <w:spacing w:val="1"/>
              <w:sz w:val="14"/>
              <w:szCs w:val="14"/>
            </w:rPr>
            <w:t>ISO 9001</w:t>
          </w:r>
        </w:p>
      </w:tc>
    </w:tr>
  </w:tbl>
  <w:p w:rsidR="00714C90" w:rsidRPr="00647EA6" w:rsidRDefault="00714C90" w:rsidP="00647EA6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3C" w:rsidRDefault="0001413C">
      <w:r>
        <w:separator/>
      </w:r>
    </w:p>
  </w:footnote>
  <w:footnote w:type="continuationSeparator" w:id="0">
    <w:p w:rsidR="0001413C" w:rsidRDefault="0001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90" w:rsidRDefault="00714C90" w:rsidP="003E185A">
    <w:pPr>
      <w:pStyle w:val="Kopfzeile"/>
      <w:tabs>
        <w:tab w:val="left" w:pos="13041"/>
      </w:tabs>
      <w:rPr>
        <w:sz w:val="14"/>
        <w:szCs w:val="14"/>
      </w:rPr>
    </w:pPr>
  </w:p>
  <w:p w:rsidR="00714C90" w:rsidRPr="003E185A" w:rsidRDefault="00714C90" w:rsidP="003E185A">
    <w:pPr>
      <w:pStyle w:val="Kopfzeile"/>
      <w:tabs>
        <w:tab w:val="left" w:pos="13041"/>
      </w:tabs>
      <w:rPr>
        <w:sz w:val="14"/>
        <w:szCs w:val="14"/>
      </w:rPr>
    </w:pPr>
  </w:p>
  <w:p w:rsidR="00714C90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sz w:val="14"/>
        <w:szCs w:val="14"/>
      </w:rPr>
    </w:pPr>
    <w:r w:rsidRPr="003E185A">
      <w:rPr>
        <w:sz w:val="14"/>
        <w:szCs w:val="14"/>
      </w:rPr>
      <w:tab/>
    </w:r>
  </w:p>
  <w:p w:rsidR="00714C90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sz w:val="14"/>
        <w:szCs w:val="14"/>
      </w:rPr>
    </w:pPr>
    <w:r>
      <w:rPr>
        <w:sz w:val="14"/>
        <w:szCs w:val="14"/>
      </w:rPr>
      <w:tab/>
    </w:r>
  </w:p>
  <w:p w:rsidR="00714C90" w:rsidRPr="00C71C69" w:rsidRDefault="00EC0D11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94713B4" wp14:editId="76CBAC71">
          <wp:simplePos x="0" y="0"/>
          <wp:positionH relativeFrom="column">
            <wp:posOffset>0</wp:posOffset>
          </wp:positionH>
          <wp:positionV relativeFrom="page">
            <wp:posOffset>408305</wp:posOffset>
          </wp:positionV>
          <wp:extent cx="2872740" cy="504190"/>
          <wp:effectExtent l="0" t="0" r="0" b="0"/>
          <wp:wrapNone/>
          <wp:docPr id="9" name="Grafik 4" descr="logo_stzh_immo_rgb_schwarz_office_a3_a4_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_stzh_immo_rgb_schwarz_office_a3_a4_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C90">
      <w:rPr>
        <w:sz w:val="14"/>
        <w:szCs w:val="14"/>
      </w:rPr>
      <w:tab/>
    </w:r>
    <w:r w:rsidR="00714C90" w:rsidRPr="00C71C69">
      <w:rPr>
        <w:rFonts w:ascii="Arial" w:hAnsi="Arial" w:cs="Arial"/>
        <w:sz w:val="16"/>
        <w:szCs w:val="16"/>
      </w:rPr>
      <w:t>Stadt Zürich</w:t>
    </w:r>
  </w:p>
  <w:p w:rsidR="00714C90" w:rsidRPr="00C71C69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</w:rPr>
    </w:pPr>
    <w:r w:rsidRPr="00C71C69">
      <w:rPr>
        <w:rFonts w:ascii="Arial" w:hAnsi="Arial" w:cs="Arial"/>
        <w:sz w:val="16"/>
        <w:szCs w:val="16"/>
      </w:rPr>
      <w:tab/>
      <w:t>Immobilien</w:t>
    </w:r>
  </w:p>
  <w:p w:rsidR="00714C90" w:rsidRPr="00C71C69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</w:rPr>
    </w:pPr>
    <w:r w:rsidRPr="00C71C69">
      <w:rPr>
        <w:rFonts w:ascii="Arial" w:hAnsi="Arial" w:cs="Arial"/>
        <w:sz w:val="16"/>
        <w:szCs w:val="16"/>
      </w:rPr>
      <w:tab/>
      <w:t>Lindenhofstrasse 21</w:t>
    </w:r>
  </w:p>
  <w:p w:rsidR="00714C90" w:rsidRPr="00C71C69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</w:rPr>
    </w:pPr>
    <w:r w:rsidRPr="00C71C69">
      <w:rPr>
        <w:rFonts w:ascii="Arial" w:hAnsi="Arial" w:cs="Arial"/>
        <w:sz w:val="16"/>
        <w:szCs w:val="16"/>
      </w:rPr>
      <w:tab/>
      <w:t>Postfach, 8021 Zürich</w:t>
    </w:r>
  </w:p>
  <w:p w:rsidR="00714C90" w:rsidRPr="00C71C69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</w:rPr>
    </w:pPr>
  </w:p>
  <w:p w:rsidR="00714C90" w:rsidRPr="00EC0D11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eastAsiaTheme="minorHAnsi" w:hAnsi="Arial" w:cs="Arial"/>
        <w:sz w:val="16"/>
        <w:szCs w:val="16"/>
        <w:lang w:val="fr-CH" w:eastAsia="en-US"/>
      </w:rPr>
    </w:pPr>
    <w:r w:rsidRPr="00C71C69">
      <w:rPr>
        <w:rFonts w:ascii="Arial" w:hAnsi="Arial" w:cs="Arial"/>
        <w:sz w:val="16"/>
        <w:szCs w:val="16"/>
      </w:rPr>
      <w:tab/>
    </w:r>
    <w:r w:rsidRPr="00EC0D11">
      <w:rPr>
        <w:rFonts w:ascii="Arial" w:hAnsi="Arial" w:cs="Arial"/>
        <w:sz w:val="16"/>
        <w:szCs w:val="16"/>
        <w:lang w:val="fr-CH"/>
      </w:rPr>
      <w:t>T</w:t>
    </w:r>
    <w:r w:rsidRPr="00EC0D11">
      <w:rPr>
        <w:rFonts w:ascii="Arial" w:eastAsiaTheme="minorHAnsi" w:hAnsi="Arial" w:cs="Arial"/>
        <w:sz w:val="16"/>
        <w:szCs w:val="16"/>
        <w:lang w:val="fr-CH" w:eastAsia="en-US"/>
      </w:rPr>
      <w:t xml:space="preserve"> +41 44 412 11 11</w:t>
    </w:r>
  </w:p>
  <w:p w:rsidR="00714C90" w:rsidRPr="00EC0D11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eastAsiaTheme="minorHAnsi" w:hAnsi="Arial" w:cs="Arial"/>
        <w:sz w:val="16"/>
        <w:szCs w:val="16"/>
        <w:lang w:val="fr-CH" w:eastAsia="en-US"/>
      </w:rPr>
    </w:pPr>
    <w:r w:rsidRPr="00EC0D11">
      <w:rPr>
        <w:rFonts w:ascii="Arial" w:eastAsiaTheme="minorHAnsi" w:hAnsi="Arial" w:cs="Arial"/>
        <w:sz w:val="16"/>
        <w:szCs w:val="16"/>
        <w:lang w:val="fr-CH" w:eastAsia="en-US"/>
      </w:rPr>
      <w:tab/>
      <w:t>F +41 44 412 21 53</w:t>
    </w:r>
  </w:p>
  <w:p w:rsidR="00714C90" w:rsidRPr="00EC0D11" w:rsidRDefault="00714C90" w:rsidP="00C71C69">
    <w:pPr>
      <w:pStyle w:val="Kopfzeile"/>
      <w:tabs>
        <w:tab w:val="clear" w:pos="4536"/>
        <w:tab w:val="clear" w:pos="9072"/>
        <w:tab w:val="left" w:pos="13183"/>
      </w:tabs>
      <w:rPr>
        <w:rFonts w:ascii="Arial" w:hAnsi="Arial" w:cs="Arial"/>
        <w:sz w:val="16"/>
        <w:szCs w:val="16"/>
        <w:lang w:val="fr-CH"/>
      </w:rPr>
    </w:pPr>
    <w:r w:rsidRPr="00EC0D11">
      <w:rPr>
        <w:rFonts w:ascii="Arial" w:eastAsiaTheme="minorHAnsi" w:hAnsi="Arial" w:cs="Arial"/>
        <w:sz w:val="16"/>
        <w:szCs w:val="16"/>
        <w:lang w:val="fr-CH" w:eastAsia="en-US"/>
      </w:rPr>
      <w:tab/>
      <w:t>www.stadt-zuerich.ch/immo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7F"/>
    <w:multiLevelType w:val="hybridMultilevel"/>
    <w:tmpl w:val="72164978"/>
    <w:lvl w:ilvl="0" w:tplc="E6D660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616"/>
    <w:multiLevelType w:val="hybridMultilevel"/>
    <w:tmpl w:val="C92C14B8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C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EC07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633E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B50D75"/>
    <w:multiLevelType w:val="multilevel"/>
    <w:tmpl w:val="C0CA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221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3477A"/>
    <w:multiLevelType w:val="hybridMultilevel"/>
    <w:tmpl w:val="B09A9C52"/>
    <w:lvl w:ilvl="0" w:tplc="DB3413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8E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08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EE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6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8B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62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C8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03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5AE6"/>
    <w:multiLevelType w:val="hybridMultilevel"/>
    <w:tmpl w:val="DE26E476"/>
    <w:lvl w:ilvl="0" w:tplc="6F0EEE9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C68EC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CD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E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4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A7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E1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EA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84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2C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130C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6E5B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015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E12865"/>
    <w:multiLevelType w:val="hybridMultilevel"/>
    <w:tmpl w:val="CB760D08"/>
    <w:lvl w:ilvl="0" w:tplc="EBA01064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182E0DC" w:tentative="1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D82EF8FC" w:tentative="1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7E5C2D28" w:tentative="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A52E7F48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826A8D06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92B6E358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217CD83A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C5A29118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4" w15:restartNumberingAfterBreak="0">
    <w:nsid w:val="7F6642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4"/>
    <w:rsid w:val="00002437"/>
    <w:rsid w:val="0001413C"/>
    <w:rsid w:val="00053391"/>
    <w:rsid w:val="000537D3"/>
    <w:rsid w:val="000B211D"/>
    <w:rsid w:val="000D532A"/>
    <w:rsid w:val="00101239"/>
    <w:rsid w:val="001647C7"/>
    <w:rsid w:val="001823DF"/>
    <w:rsid w:val="00205BE8"/>
    <w:rsid w:val="002072DD"/>
    <w:rsid w:val="002422A5"/>
    <w:rsid w:val="00252A42"/>
    <w:rsid w:val="0025486F"/>
    <w:rsid w:val="002731D0"/>
    <w:rsid w:val="002A0693"/>
    <w:rsid w:val="002A4F57"/>
    <w:rsid w:val="002C131C"/>
    <w:rsid w:val="002C4A00"/>
    <w:rsid w:val="00344A01"/>
    <w:rsid w:val="00380870"/>
    <w:rsid w:val="003876B4"/>
    <w:rsid w:val="003E185A"/>
    <w:rsid w:val="00417F03"/>
    <w:rsid w:val="004274EF"/>
    <w:rsid w:val="00435D67"/>
    <w:rsid w:val="004B33C5"/>
    <w:rsid w:val="004C35DE"/>
    <w:rsid w:val="0050639D"/>
    <w:rsid w:val="00547DF8"/>
    <w:rsid w:val="0056523F"/>
    <w:rsid w:val="00571DE1"/>
    <w:rsid w:val="005B6F3A"/>
    <w:rsid w:val="005E5F38"/>
    <w:rsid w:val="00647EA6"/>
    <w:rsid w:val="006D24AE"/>
    <w:rsid w:val="00704B43"/>
    <w:rsid w:val="00714C90"/>
    <w:rsid w:val="007547E9"/>
    <w:rsid w:val="007F0FE5"/>
    <w:rsid w:val="0080635A"/>
    <w:rsid w:val="00832B22"/>
    <w:rsid w:val="00834C07"/>
    <w:rsid w:val="00855FD3"/>
    <w:rsid w:val="0087433C"/>
    <w:rsid w:val="008A4142"/>
    <w:rsid w:val="008A77E9"/>
    <w:rsid w:val="009A3B57"/>
    <w:rsid w:val="009B79E6"/>
    <w:rsid w:val="00A44B98"/>
    <w:rsid w:val="00A87B99"/>
    <w:rsid w:val="00AB594C"/>
    <w:rsid w:val="00AE4FBF"/>
    <w:rsid w:val="00B161D5"/>
    <w:rsid w:val="00B61855"/>
    <w:rsid w:val="00B910D5"/>
    <w:rsid w:val="00BB223F"/>
    <w:rsid w:val="00C42472"/>
    <w:rsid w:val="00C52B11"/>
    <w:rsid w:val="00C71C69"/>
    <w:rsid w:val="00C93824"/>
    <w:rsid w:val="00C952A3"/>
    <w:rsid w:val="00C95C70"/>
    <w:rsid w:val="00CF795B"/>
    <w:rsid w:val="00D23771"/>
    <w:rsid w:val="00DE61D6"/>
    <w:rsid w:val="00E06D14"/>
    <w:rsid w:val="00E14F8C"/>
    <w:rsid w:val="00E73B7F"/>
    <w:rsid w:val="00E840F0"/>
    <w:rsid w:val="00EC0D11"/>
    <w:rsid w:val="00F257D3"/>
    <w:rsid w:val="00F33211"/>
    <w:rsid w:val="00F4055B"/>
    <w:rsid w:val="00F93990"/>
    <w:rsid w:val="00F96D5E"/>
    <w:rsid w:val="00F9734E"/>
    <w:rsid w:val="00FA4F84"/>
    <w:rsid w:val="00FA6D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A352E6"/>
  <w15:chartTrackingRefBased/>
  <w15:docId w15:val="{D8809B0E-FD9F-44BD-A23D-F6BE9C1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pPr>
      <w:framePr w:hSpace="142" w:vSpace="142" w:wrap="around" w:vAnchor="text" w:hAnchor="text" w:y="1"/>
      <w:numPr>
        <w:ilvl w:val="1"/>
        <w:numId w:val="1"/>
      </w:numPr>
      <w:spacing w:line="360" w:lineRule="auto"/>
      <w:outlineLvl w:val="1"/>
    </w:pPr>
    <w:rPr>
      <w:rFonts w:cs="Times New Roman"/>
      <w:b w:val="0"/>
      <w:bCs w:val="0"/>
      <w:kern w:val="2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bsatz">
    <w:name w:val="Absatz"/>
    <w:basedOn w:val="Standard"/>
    <w:pPr>
      <w:ind w:left="1620"/>
    </w:pPr>
    <w:rPr>
      <w:rFonts w:ascii="Times" w:eastAsia="Times" w:hAnsi="Times"/>
      <w:szCs w:val="20"/>
      <w:lang w:val="en-US"/>
    </w:rPr>
  </w:style>
  <w:style w:type="paragraph" w:customStyle="1" w:styleId="FusszeilePfad">
    <w:name w:val="FusszeilePfad"/>
    <w:rsid w:val="00647EA6"/>
    <w:pPr>
      <w:spacing w:line="140" w:lineRule="atLeast"/>
    </w:pPr>
    <w:rPr>
      <w:rFonts w:ascii="Arial" w:hAnsi="Arial"/>
      <w:sz w:val="11"/>
      <w:szCs w:val="17"/>
    </w:rPr>
  </w:style>
  <w:style w:type="character" w:customStyle="1" w:styleId="FuzeileZchn">
    <w:name w:val="Fußzeile Zchn"/>
    <w:link w:val="Fuzeile"/>
    <w:rsid w:val="00647EA6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3E185A"/>
    <w:pPr>
      <w:spacing w:line="260" w:lineRule="atLeast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3E185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E185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1D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27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F5D-C141-460B-84F6-78D9CA65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Schul- und Sportdepartement der Stadt Zürich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/>
  <dc:creator>Stab VSS / Projektcontrolling</dc:creator>
  <cp:keywords/>
  <dc:description/>
  <cp:lastModifiedBy>Pasic Corina (IMMO)</cp:lastModifiedBy>
  <cp:revision>4</cp:revision>
  <cp:lastPrinted>2016-11-02T08:39:00Z</cp:lastPrinted>
  <dcterms:created xsi:type="dcterms:W3CDTF">2021-01-26T10:10:00Z</dcterms:created>
  <dcterms:modified xsi:type="dcterms:W3CDTF">2021-01-26T10:17:00Z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C">
    <vt:lpwstr>imo_bereiche\IS\02_Bereichssupport\IMD\Projektübersicht IMD\02_Züri baut-gut und günstig!\Abschlussdokumente_StR Klausur\Abschlussd._StR- Klausur 9.-11.06.05\Zuarbeiten TPL\K. Portmann Team III\1 Checkliste V 1.doc</vt:lpwstr>
  </property>
  <property fmtid="{D5CDD505-2E9C-101B-9397-08002B2CF9AE}" pid="3" name="FussNeu">
    <vt:lpwstr>Nein</vt:lpwstr>
  </property>
</Properties>
</file>