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08" w:rsidRPr="00897308" w:rsidRDefault="00897308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10"/>
        <w:gridCol w:w="1897"/>
        <w:gridCol w:w="1826"/>
        <w:gridCol w:w="1842"/>
        <w:gridCol w:w="1931"/>
      </w:tblGrid>
      <w:tr w:rsidR="00A03420" w:rsidRPr="006803D5" w:rsidTr="00846140">
        <w:tc>
          <w:tcPr>
            <w:tcW w:w="211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2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31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846140">
        <w:tc>
          <w:tcPr>
            <w:tcW w:w="2110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Joghurt</w:t>
            </w:r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Nussmischung</w:t>
            </w:r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Radieschen</w:t>
            </w:r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Früchteplatte</w:t>
            </w:r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sasional</w:t>
            </w:r>
            <w:proofErr w:type="spellEnd"/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</w:tc>
        <w:tc>
          <w:tcPr>
            <w:tcW w:w="1842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Hüttenkäse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</w:t>
            </w:r>
          </w:p>
          <w:p w:rsidR="00846140" w:rsidRPr="00EC06FD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0B45CE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ge">
              <wp:posOffset>5234940</wp:posOffset>
            </wp:positionV>
            <wp:extent cx="214122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2" name="Grafik 2" descr="C:\Users\a011931e\AppData\Local\Microsoft\Windows\INetCache\Content.MSO\587833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5878332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0B45CE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16.03. – 20.03</w:t>
    </w:r>
    <w:r w:rsidR="00D05997">
      <w:rPr>
        <w:rFonts w:ascii="Comic Sans MS" w:hAnsi="Comic Sans MS"/>
        <w:b/>
        <w:sz w:val="44"/>
        <w:u w:val="single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0B45CE"/>
    <w:rsid w:val="00102FC2"/>
    <w:rsid w:val="00106A2F"/>
    <w:rsid w:val="00117A55"/>
    <w:rsid w:val="00214E17"/>
    <w:rsid w:val="002229F6"/>
    <w:rsid w:val="0025786C"/>
    <w:rsid w:val="002750DF"/>
    <w:rsid w:val="002C0B6B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A5F9E"/>
    <w:rsid w:val="006B60D7"/>
    <w:rsid w:val="006D754B"/>
    <w:rsid w:val="00707E0D"/>
    <w:rsid w:val="00711752"/>
    <w:rsid w:val="00722D65"/>
    <w:rsid w:val="00746A6D"/>
    <w:rsid w:val="00760D5F"/>
    <w:rsid w:val="00846140"/>
    <w:rsid w:val="00855DF2"/>
    <w:rsid w:val="00882BAC"/>
    <w:rsid w:val="00890923"/>
    <w:rsid w:val="00897308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05997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4594ACF9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2020-02-21T11:00:00Z</dcterms:created>
  <dcterms:modified xsi:type="dcterms:W3CDTF">2020-02-21T11:00:00Z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-353151310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