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147C" w14:textId="77777777" w:rsidR="004241DA" w:rsidRDefault="005429BE" w:rsidP="005429BE">
      <w:pPr>
        <w:spacing w:line="28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Gesuchsformular für Beiträge </w:t>
      </w:r>
      <w:r w:rsidR="006841A4">
        <w:rPr>
          <w:b/>
          <w:sz w:val="26"/>
          <w:szCs w:val="26"/>
        </w:rPr>
        <w:t>unter</w:t>
      </w:r>
      <w:r>
        <w:rPr>
          <w:b/>
          <w:sz w:val="26"/>
          <w:szCs w:val="26"/>
        </w:rPr>
        <w:t xml:space="preserve"> Fr. 10 000.–</w:t>
      </w:r>
    </w:p>
    <w:p w14:paraId="7A39C35E" w14:textId="77777777" w:rsidR="005429BE" w:rsidRPr="00C60552" w:rsidRDefault="005429BE" w:rsidP="005429BE">
      <w:pPr>
        <w:spacing w:line="280" w:lineRule="exact"/>
        <w:rPr>
          <w:sz w:val="26"/>
          <w:szCs w:val="26"/>
        </w:rPr>
      </w:pPr>
    </w:p>
    <w:p w14:paraId="1508E3C3" w14:textId="77777777" w:rsidR="00C60552" w:rsidRPr="00C60552" w:rsidRDefault="00C60552" w:rsidP="00D96E51">
      <w:pPr>
        <w:rPr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552" w:rsidRPr="00170388" w14:paraId="5A147E4B" w14:textId="77777777" w:rsidTr="00170388">
        <w:tc>
          <w:tcPr>
            <w:tcW w:w="9211" w:type="dxa"/>
            <w:shd w:val="clear" w:color="auto" w:fill="auto"/>
          </w:tcPr>
          <w:p w14:paraId="11167800" w14:textId="68F34389" w:rsidR="00C60552" w:rsidRPr="00170388" w:rsidRDefault="000B2B0C" w:rsidP="00C60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Name des Projekts, d</w:t>
            </w:r>
            <w:r w:rsidR="00C60552" w:rsidRPr="00170388">
              <w:rPr>
                <w:b/>
                <w:szCs w:val="22"/>
              </w:rPr>
              <w:t xml:space="preserve">er </w:t>
            </w:r>
            <w:r w:rsidR="00C30E53">
              <w:rPr>
                <w:b/>
                <w:szCs w:val="22"/>
              </w:rPr>
              <w:t xml:space="preserve">Veranstaltung oder </w:t>
            </w:r>
            <w:r w:rsidR="00C60552" w:rsidRPr="00170388">
              <w:rPr>
                <w:b/>
                <w:szCs w:val="22"/>
              </w:rPr>
              <w:t>Aktivität</w:t>
            </w:r>
          </w:p>
          <w:p w14:paraId="26064868" w14:textId="0A515881" w:rsidR="00C60552" w:rsidRPr="00170388" w:rsidRDefault="00C60552" w:rsidP="00C60552">
            <w:pPr>
              <w:rPr>
                <w:b/>
                <w:szCs w:val="22"/>
              </w:rPr>
            </w:pPr>
            <w:r w:rsidRPr="00170388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388">
              <w:rPr>
                <w:b/>
                <w:szCs w:val="22"/>
              </w:rPr>
              <w:instrText xml:space="preserve"> FORMTEXT </w:instrText>
            </w:r>
            <w:r w:rsidRPr="00170388">
              <w:rPr>
                <w:b/>
                <w:szCs w:val="22"/>
              </w:rPr>
            </w:r>
            <w:r w:rsidRPr="00170388">
              <w:rPr>
                <w:b/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</w:p>
        </w:tc>
      </w:tr>
    </w:tbl>
    <w:p w14:paraId="2FCF63BB" w14:textId="77777777" w:rsidR="00122593" w:rsidRPr="00170388" w:rsidRDefault="00122593" w:rsidP="00C60552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22593" w:rsidRPr="00170388" w14:paraId="3F5D3EEE" w14:textId="77777777" w:rsidTr="00122593">
        <w:tc>
          <w:tcPr>
            <w:tcW w:w="9061" w:type="dxa"/>
            <w:shd w:val="clear" w:color="auto" w:fill="auto"/>
          </w:tcPr>
          <w:p w14:paraId="250FE941" w14:textId="77777777" w:rsidR="00122593" w:rsidRDefault="00122593" w:rsidP="00C60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Datum der </w:t>
            </w:r>
            <w:proofErr w:type="spellStart"/>
            <w:r>
              <w:rPr>
                <w:b/>
                <w:szCs w:val="22"/>
              </w:rPr>
              <w:t>Gesuchseingabe</w:t>
            </w:r>
            <w:proofErr w:type="spellEnd"/>
          </w:p>
          <w:p w14:paraId="01B95E24" w14:textId="51664779" w:rsidR="00122593" w:rsidRPr="00170388" w:rsidRDefault="00122593" w:rsidP="00C60552">
            <w:pPr>
              <w:rPr>
                <w:b/>
                <w:szCs w:val="22"/>
              </w:rPr>
            </w:pPr>
            <w:r w:rsidRPr="00170388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388">
              <w:rPr>
                <w:b/>
                <w:szCs w:val="22"/>
              </w:rPr>
              <w:instrText xml:space="preserve"> FORMTEXT </w:instrText>
            </w:r>
            <w:r w:rsidRPr="00170388">
              <w:rPr>
                <w:b/>
                <w:szCs w:val="22"/>
              </w:rPr>
            </w:r>
            <w:r w:rsidRPr="00170388">
              <w:rPr>
                <w:b/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</w:p>
        </w:tc>
      </w:tr>
    </w:tbl>
    <w:p w14:paraId="4053852C" w14:textId="77777777" w:rsidR="004C29A1" w:rsidRPr="00C60552" w:rsidRDefault="004C29A1" w:rsidP="00D96E51">
      <w:pPr>
        <w:rPr>
          <w:szCs w:val="22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236"/>
      </w:tblGrid>
      <w:tr w:rsidR="00D96E51" w:rsidRPr="00170388" w14:paraId="2B3C5291" w14:textId="77777777" w:rsidTr="00170388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28B5C9" w14:textId="77777777" w:rsidR="00D96E51" w:rsidRPr="00170388" w:rsidRDefault="00D96E51" w:rsidP="00170388">
            <w:pPr>
              <w:spacing w:line="260" w:lineRule="exact"/>
              <w:rPr>
                <w:b/>
                <w:szCs w:val="22"/>
              </w:rPr>
            </w:pPr>
            <w:r w:rsidRPr="00170388">
              <w:rPr>
                <w:b/>
                <w:szCs w:val="22"/>
              </w:rPr>
              <w:t>Trägerschaft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C0D4" w14:textId="77777777" w:rsidR="00D96E51" w:rsidRPr="00170388" w:rsidRDefault="00D96E51" w:rsidP="00170388">
            <w:pPr>
              <w:rPr>
                <w:b/>
                <w:szCs w:val="22"/>
              </w:rPr>
            </w:pPr>
          </w:p>
        </w:tc>
      </w:tr>
      <w:tr w:rsidR="00D96E51" w:rsidRPr="00170388" w14:paraId="2E13CCA0" w14:textId="77777777" w:rsidTr="00170388"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14:paraId="44385E71" w14:textId="77777777"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Name</w:t>
            </w:r>
          </w:p>
        </w:tc>
        <w:bookmarkStart w:id="1" w:name="Text7"/>
        <w:tc>
          <w:tcPr>
            <w:tcW w:w="6364" w:type="dxa"/>
            <w:tcBorders>
              <w:top w:val="single" w:sz="4" w:space="0" w:color="auto"/>
            </w:tcBorders>
            <w:shd w:val="clear" w:color="auto" w:fill="auto"/>
          </w:tcPr>
          <w:p w14:paraId="418BDFC1" w14:textId="77777777" w:rsidR="00D96E51" w:rsidRPr="00170388" w:rsidRDefault="00D15D90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"/>
          </w:p>
        </w:tc>
      </w:tr>
      <w:tr w:rsidR="00D96E51" w:rsidRPr="00170388" w14:paraId="6446224D" w14:textId="77777777" w:rsidTr="00170388">
        <w:tc>
          <w:tcPr>
            <w:tcW w:w="2467" w:type="dxa"/>
            <w:shd w:val="clear" w:color="auto" w:fill="auto"/>
          </w:tcPr>
          <w:p w14:paraId="489DE3FA" w14:textId="77777777" w:rsidR="00D96E51" w:rsidRPr="00170388" w:rsidRDefault="007F75C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Rechtsform</w:t>
            </w:r>
          </w:p>
        </w:tc>
        <w:tc>
          <w:tcPr>
            <w:tcW w:w="6364" w:type="dxa"/>
            <w:shd w:val="clear" w:color="auto" w:fill="auto"/>
          </w:tcPr>
          <w:p w14:paraId="6C3FBD18" w14:textId="77777777"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2"/>
          </w:p>
        </w:tc>
      </w:tr>
      <w:tr w:rsidR="00D96E51" w:rsidRPr="00170388" w14:paraId="130B1989" w14:textId="77777777" w:rsidTr="00170388">
        <w:tc>
          <w:tcPr>
            <w:tcW w:w="2467" w:type="dxa"/>
            <w:shd w:val="clear" w:color="auto" w:fill="auto"/>
          </w:tcPr>
          <w:p w14:paraId="719EC30E" w14:textId="47EA76A8" w:rsidR="00D96E51" w:rsidRPr="00170388" w:rsidRDefault="00F92277" w:rsidP="00B32379">
            <w:pPr>
              <w:rPr>
                <w:szCs w:val="22"/>
              </w:rPr>
            </w:pPr>
            <w:r>
              <w:rPr>
                <w:szCs w:val="22"/>
              </w:rPr>
              <w:t xml:space="preserve">Strasse, </w:t>
            </w:r>
            <w:r w:rsidR="00B32379">
              <w:rPr>
                <w:szCs w:val="22"/>
              </w:rPr>
              <w:t>Hausnummer</w:t>
            </w:r>
          </w:p>
        </w:tc>
        <w:tc>
          <w:tcPr>
            <w:tcW w:w="6364" w:type="dxa"/>
            <w:shd w:val="clear" w:color="auto" w:fill="auto"/>
          </w:tcPr>
          <w:p w14:paraId="72ADDD2E" w14:textId="77777777"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3"/>
          </w:p>
        </w:tc>
      </w:tr>
      <w:tr w:rsidR="00B32379" w:rsidRPr="00170388" w14:paraId="50F3548B" w14:textId="77777777" w:rsidTr="00170388">
        <w:tc>
          <w:tcPr>
            <w:tcW w:w="2467" w:type="dxa"/>
            <w:shd w:val="clear" w:color="auto" w:fill="auto"/>
          </w:tcPr>
          <w:p w14:paraId="7436135E" w14:textId="6787CB52" w:rsidR="00B32379" w:rsidRDefault="00B32379" w:rsidP="00170388">
            <w:pPr>
              <w:rPr>
                <w:szCs w:val="22"/>
              </w:rPr>
            </w:pPr>
            <w:r>
              <w:rPr>
                <w:szCs w:val="22"/>
              </w:rPr>
              <w:t>PLZ, Ort</w:t>
            </w:r>
          </w:p>
        </w:tc>
        <w:tc>
          <w:tcPr>
            <w:tcW w:w="6364" w:type="dxa"/>
            <w:shd w:val="clear" w:color="auto" w:fill="auto"/>
          </w:tcPr>
          <w:p w14:paraId="5991FF13" w14:textId="77777777" w:rsidR="00B32379" w:rsidRPr="00170388" w:rsidRDefault="00B32379" w:rsidP="00170388">
            <w:pPr>
              <w:rPr>
                <w:szCs w:val="22"/>
              </w:rPr>
            </w:pPr>
          </w:p>
        </w:tc>
      </w:tr>
      <w:tr w:rsidR="00D96E51" w:rsidRPr="00170388" w14:paraId="2E5323E9" w14:textId="77777777" w:rsidTr="00170388">
        <w:tc>
          <w:tcPr>
            <w:tcW w:w="2467" w:type="dxa"/>
            <w:shd w:val="clear" w:color="auto" w:fill="auto"/>
          </w:tcPr>
          <w:p w14:paraId="2BDF5EEF" w14:textId="77777777" w:rsidR="00D96E51" w:rsidRPr="00170388" w:rsidRDefault="007F75C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Telefon</w:t>
            </w:r>
            <w:r w:rsidR="00D96E51" w:rsidRPr="00170388">
              <w:rPr>
                <w:szCs w:val="22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14:paraId="3349B936" w14:textId="77777777"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4"/>
          </w:p>
        </w:tc>
      </w:tr>
      <w:tr w:rsidR="00D96E51" w:rsidRPr="00170388" w14:paraId="7224BCFD" w14:textId="77777777" w:rsidTr="00170388">
        <w:tc>
          <w:tcPr>
            <w:tcW w:w="2467" w:type="dxa"/>
            <w:shd w:val="clear" w:color="auto" w:fill="auto"/>
          </w:tcPr>
          <w:p w14:paraId="46956C93" w14:textId="31D6B46A" w:rsidR="00D96E51" w:rsidRPr="00170388" w:rsidRDefault="0099209B" w:rsidP="00170388">
            <w:pPr>
              <w:rPr>
                <w:szCs w:val="22"/>
              </w:rPr>
            </w:pPr>
            <w:r>
              <w:rPr>
                <w:szCs w:val="22"/>
              </w:rPr>
              <w:t>E-Mail-Adresse</w:t>
            </w:r>
          </w:p>
        </w:tc>
        <w:tc>
          <w:tcPr>
            <w:tcW w:w="6364" w:type="dxa"/>
            <w:shd w:val="clear" w:color="auto" w:fill="auto"/>
          </w:tcPr>
          <w:p w14:paraId="6D730F74" w14:textId="77777777"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5"/>
          </w:p>
        </w:tc>
      </w:tr>
      <w:tr w:rsidR="00D96E51" w:rsidRPr="00170388" w14:paraId="7BC80812" w14:textId="77777777" w:rsidTr="00170388">
        <w:tc>
          <w:tcPr>
            <w:tcW w:w="2467" w:type="dxa"/>
            <w:shd w:val="clear" w:color="auto" w:fill="auto"/>
          </w:tcPr>
          <w:p w14:paraId="06732CD3" w14:textId="77777777" w:rsidR="00D96E51" w:rsidRPr="00170388" w:rsidRDefault="007F75C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Homepage</w:t>
            </w:r>
            <w:r w:rsidR="00D96E51" w:rsidRPr="00170388">
              <w:rPr>
                <w:szCs w:val="22"/>
              </w:rPr>
              <w:t xml:space="preserve"> </w:t>
            </w:r>
          </w:p>
        </w:tc>
        <w:tc>
          <w:tcPr>
            <w:tcW w:w="6364" w:type="dxa"/>
            <w:shd w:val="clear" w:color="auto" w:fill="auto"/>
          </w:tcPr>
          <w:p w14:paraId="0B8B5852" w14:textId="77777777" w:rsidR="00D96E51" w:rsidRPr="00170388" w:rsidRDefault="00D96E51" w:rsidP="00170388">
            <w:pPr>
              <w:rPr>
                <w:szCs w:val="22"/>
              </w:rPr>
            </w:pPr>
            <w:r w:rsidRPr="00170388">
              <w:rPr>
                <w:szCs w:val="22"/>
              </w:rPr>
              <w:t>www.</w:t>
            </w:r>
            <w:bookmarkStart w:id="6" w:name="Text2"/>
            <w:r w:rsidRPr="00170388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6"/>
          </w:p>
        </w:tc>
      </w:tr>
    </w:tbl>
    <w:p w14:paraId="43EA82EA" w14:textId="77777777" w:rsidR="00D96E51" w:rsidRPr="00D96E51" w:rsidRDefault="00D96E51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6224"/>
      </w:tblGrid>
      <w:tr w:rsidR="00790773" w:rsidRPr="00170388" w14:paraId="3ABB7AB9" w14:textId="77777777" w:rsidTr="00170388">
        <w:tc>
          <w:tcPr>
            <w:tcW w:w="2858" w:type="dxa"/>
            <w:shd w:val="clear" w:color="auto" w:fill="auto"/>
          </w:tcPr>
          <w:p w14:paraId="16AD25E6" w14:textId="77777777" w:rsidR="00790773" w:rsidRPr="00170388" w:rsidRDefault="00790773" w:rsidP="00D96E51">
            <w:pPr>
              <w:rPr>
                <w:b/>
                <w:szCs w:val="22"/>
              </w:rPr>
            </w:pPr>
            <w:r w:rsidRPr="00170388">
              <w:rPr>
                <w:b/>
                <w:szCs w:val="22"/>
              </w:rPr>
              <w:t>Ansprechperson</w:t>
            </w:r>
          </w:p>
        </w:tc>
        <w:tc>
          <w:tcPr>
            <w:tcW w:w="6353" w:type="dxa"/>
            <w:shd w:val="clear" w:color="auto" w:fill="auto"/>
          </w:tcPr>
          <w:p w14:paraId="0B93A8B2" w14:textId="52277B32" w:rsidR="00790773" w:rsidRPr="00170388" w:rsidRDefault="00790773" w:rsidP="00D96E51">
            <w:pPr>
              <w:rPr>
                <w:szCs w:val="22"/>
              </w:rPr>
            </w:pPr>
          </w:p>
        </w:tc>
      </w:tr>
      <w:tr w:rsidR="00790773" w:rsidRPr="00170388" w14:paraId="1CCC1698" w14:textId="77777777" w:rsidTr="00170388">
        <w:tc>
          <w:tcPr>
            <w:tcW w:w="2858" w:type="dxa"/>
            <w:shd w:val="clear" w:color="auto" w:fill="auto"/>
          </w:tcPr>
          <w:p w14:paraId="455FDEAD" w14:textId="0C8D279B" w:rsidR="00790773" w:rsidRPr="00170388" w:rsidRDefault="00C30E53" w:rsidP="00A41D31">
            <w:pPr>
              <w:rPr>
                <w:szCs w:val="22"/>
              </w:rPr>
            </w:pPr>
            <w:r>
              <w:rPr>
                <w:szCs w:val="22"/>
              </w:rPr>
              <w:t>Name/</w:t>
            </w:r>
            <w:r w:rsidR="007F75C1" w:rsidRPr="00170388">
              <w:rPr>
                <w:szCs w:val="22"/>
              </w:rPr>
              <w:t>Vorname</w:t>
            </w:r>
          </w:p>
        </w:tc>
        <w:tc>
          <w:tcPr>
            <w:tcW w:w="6353" w:type="dxa"/>
            <w:shd w:val="clear" w:color="auto" w:fill="auto"/>
          </w:tcPr>
          <w:p w14:paraId="09EE7A07" w14:textId="77777777"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7"/>
          </w:p>
        </w:tc>
      </w:tr>
      <w:tr w:rsidR="00790773" w:rsidRPr="00170388" w14:paraId="338B9A11" w14:textId="77777777" w:rsidTr="00170388">
        <w:tc>
          <w:tcPr>
            <w:tcW w:w="2858" w:type="dxa"/>
            <w:shd w:val="clear" w:color="auto" w:fill="auto"/>
          </w:tcPr>
          <w:p w14:paraId="5C8B7399" w14:textId="124F372F" w:rsidR="00790773" w:rsidRPr="00170388" w:rsidRDefault="006348C0" w:rsidP="00B32379">
            <w:pPr>
              <w:rPr>
                <w:szCs w:val="22"/>
              </w:rPr>
            </w:pPr>
            <w:r>
              <w:rPr>
                <w:szCs w:val="22"/>
              </w:rPr>
              <w:t xml:space="preserve">Strasse, </w:t>
            </w:r>
            <w:r w:rsidR="00B32379">
              <w:rPr>
                <w:szCs w:val="22"/>
              </w:rPr>
              <w:t>Hausnummer</w:t>
            </w:r>
          </w:p>
        </w:tc>
        <w:tc>
          <w:tcPr>
            <w:tcW w:w="6353" w:type="dxa"/>
            <w:shd w:val="clear" w:color="auto" w:fill="auto"/>
          </w:tcPr>
          <w:p w14:paraId="6CDE9F21" w14:textId="77777777"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8"/>
          </w:p>
        </w:tc>
      </w:tr>
      <w:tr w:rsidR="00B32379" w:rsidRPr="00170388" w14:paraId="60BFDE03" w14:textId="77777777" w:rsidTr="00170388">
        <w:tc>
          <w:tcPr>
            <w:tcW w:w="2858" w:type="dxa"/>
            <w:shd w:val="clear" w:color="auto" w:fill="auto"/>
          </w:tcPr>
          <w:p w14:paraId="5D75CDFF" w14:textId="76EA0512" w:rsidR="00B32379" w:rsidRPr="00170388" w:rsidRDefault="00B32379" w:rsidP="00A41D31">
            <w:pPr>
              <w:rPr>
                <w:szCs w:val="22"/>
              </w:rPr>
            </w:pPr>
            <w:r>
              <w:rPr>
                <w:szCs w:val="22"/>
              </w:rPr>
              <w:t>PLZ, Ort</w:t>
            </w:r>
          </w:p>
        </w:tc>
        <w:tc>
          <w:tcPr>
            <w:tcW w:w="6353" w:type="dxa"/>
            <w:shd w:val="clear" w:color="auto" w:fill="auto"/>
          </w:tcPr>
          <w:p w14:paraId="0B6C9C96" w14:textId="77777777" w:rsidR="00B32379" w:rsidRPr="00170388" w:rsidRDefault="00B32379" w:rsidP="00D96E51">
            <w:pPr>
              <w:rPr>
                <w:szCs w:val="22"/>
              </w:rPr>
            </w:pPr>
          </w:p>
        </w:tc>
      </w:tr>
      <w:tr w:rsidR="00790773" w:rsidRPr="00170388" w14:paraId="65360E0B" w14:textId="77777777" w:rsidTr="00170388">
        <w:tc>
          <w:tcPr>
            <w:tcW w:w="2858" w:type="dxa"/>
            <w:shd w:val="clear" w:color="auto" w:fill="auto"/>
          </w:tcPr>
          <w:p w14:paraId="0DA2595E" w14:textId="77777777" w:rsidR="00790773" w:rsidRPr="00170388" w:rsidRDefault="00790773" w:rsidP="00A41D31">
            <w:pPr>
              <w:rPr>
                <w:szCs w:val="22"/>
              </w:rPr>
            </w:pPr>
            <w:r w:rsidRPr="00170388">
              <w:rPr>
                <w:szCs w:val="22"/>
              </w:rPr>
              <w:t>Telefon (Mobil)</w:t>
            </w:r>
          </w:p>
        </w:tc>
        <w:tc>
          <w:tcPr>
            <w:tcW w:w="6353" w:type="dxa"/>
            <w:shd w:val="clear" w:color="auto" w:fill="auto"/>
          </w:tcPr>
          <w:p w14:paraId="284B20CD" w14:textId="77777777"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9"/>
          </w:p>
        </w:tc>
      </w:tr>
      <w:tr w:rsidR="00790773" w:rsidRPr="00170388" w14:paraId="23331507" w14:textId="77777777" w:rsidTr="00170388">
        <w:tc>
          <w:tcPr>
            <w:tcW w:w="2858" w:type="dxa"/>
            <w:shd w:val="clear" w:color="auto" w:fill="auto"/>
          </w:tcPr>
          <w:p w14:paraId="65C5B753" w14:textId="341CD676" w:rsidR="00790773" w:rsidRPr="00170388" w:rsidRDefault="0099209B" w:rsidP="00A41D31">
            <w:pPr>
              <w:rPr>
                <w:szCs w:val="22"/>
              </w:rPr>
            </w:pPr>
            <w:r>
              <w:rPr>
                <w:szCs w:val="22"/>
              </w:rPr>
              <w:t>E-Mail-Adresse</w:t>
            </w:r>
          </w:p>
        </w:tc>
        <w:tc>
          <w:tcPr>
            <w:tcW w:w="6353" w:type="dxa"/>
            <w:shd w:val="clear" w:color="auto" w:fill="auto"/>
          </w:tcPr>
          <w:p w14:paraId="6D16EA9A" w14:textId="77777777"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0"/>
          </w:p>
        </w:tc>
      </w:tr>
    </w:tbl>
    <w:p w14:paraId="79BA636A" w14:textId="4874FF3B" w:rsidR="00D96E51" w:rsidRDefault="00D96E51" w:rsidP="00D96E51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2593" w14:paraId="0A57E478" w14:textId="77777777" w:rsidTr="00122593">
        <w:tc>
          <w:tcPr>
            <w:tcW w:w="9061" w:type="dxa"/>
          </w:tcPr>
          <w:p w14:paraId="6F31F0A0" w14:textId="3793E6EF" w:rsidR="00122593" w:rsidRPr="00122593" w:rsidRDefault="000B2B0C" w:rsidP="00D96E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Kurzbeschrieb des Projekts, </w:t>
            </w:r>
            <w:r w:rsidR="00B32379">
              <w:rPr>
                <w:b/>
                <w:szCs w:val="22"/>
              </w:rPr>
              <w:t>der Veranstaltung oder Aktivität</w:t>
            </w:r>
          </w:p>
          <w:p w14:paraId="2BA59528" w14:textId="58AA010E" w:rsidR="00122593" w:rsidRPr="00767B8A" w:rsidRDefault="00767B8A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</w:p>
        </w:tc>
      </w:tr>
    </w:tbl>
    <w:p w14:paraId="4B705C84" w14:textId="07F4E728" w:rsidR="00122593" w:rsidRDefault="00122593" w:rsidP="00D96E51">
      <w:pPr>
        <w:rPr>
          <w:szCs w:val="22"/>
        </w:rPr>
      </w:pPr>
    </w:p>
    <w:p w14:paraId="59548C39" w14:textId="77777777" w:rsidR="00122593" w:rsidRDefault="00122593" w:rsidP="00D96E51">
      <w:pPr>
        <w:rPr>
          <w:szCs w:val="22"/>
        </w:rPr>
      </w:pPr>
    </w:p>
    <w:p w14:paraId="7E84CA59" w14:textId="77777777" w:rsidR="007F75C1" w:rsidRPr="00C60552" w:rsidRDefault="007F75C1" w:rsidP="00D96E51">
      <w:pPr>
        <w:rPr>
          <w:b/>
          <w:szCs w:val="22"/>
        </w:rPr>
      </w:pPr>
      <w:r w:rsidRPr="00C60552">
        <w:rPr>
          <w:b/>
          <w:szCs w:val="22"/>
        </w:rPr>
        <w:t>Bitte beantworten Sie folgende Fragen:</w:t>
      </w:r>
    </w:p>
    <w:p w14:paraId="4753A773" w14:textId="77777777" w:rsidR="007F75C1" w:rsidRPr="00D96E51" w:rsidRDefault="007F75C1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90773" w:rsidRPr="00170388" w14:paraId="2634DA16" w14:textId="77777777" w:rsidTr="00170388">
        <w:tc>
          <w:tcPr>
            <w:tcW w:w="9211" w:type="dxa"/>
            <w:shd w:val="clear" w:color="auto" w:fill="auto"/>
          </w:tcPr>
          <w:p w14:paraId="6F4BCF00" w14:textId="0C00882C" w:rsidR="00790773" w:rsidRPr="00767B8A" w:rsidRDefault="007A2A55" w:rsidP="00D96E51">
            <w:pPr>
              <w:rPr>
                <w:b/>
                <w:i/>
                <w:szCs w:val="22"/>
              </w:rPr>
            </w:pPr>
            <w:r w:rsidRPr="00767B8A">
              <w:rPr>
                <w:b/>
                <w:i/>
                <w:szCs w:val="22"/>
              </w:rPr>
              <w:t xml:space="preserve">Was für ein </w:t>
            </w:r>
            <w:r w:rsidR="00767B8A">
              <w:rPr>
                <w:b/>
                <w:i/>
                <w:szCs w:val="22"/>
              </w:rPr>
              <w:t xml:space="preserve">Vorhaben oder </w:t>
            </w:r>
            <w:r w:rsidRPr="00767B8A">
              <w:rPr>
                <w:b/>
                <w:i/>
                <w:szCs w:val="22"/>
              </w:rPr>
              <w:t>Angebot planen Sie</w:t>
            </w:r>
            <w:r w:rsidR="008D0B24" w:rsidRPr="00767B8A">
              <w:rPr>
                <w:b/>
                <w:i/>
                <w:szCs w:val="22"/>
              </w:rPr>
              <w:t xml:space="preserve"> (mit konkreten Angaben wie</w:t>
            </w:r>
            <w:r w:rsidR="00790773" w:rsidRPr="00767B8A">
              <w:rPr>
                <w:b/>
                <w:i/>
                <w:szCs w:val="22"/>
              </w:rPr>
              <w:t xml:space="preserve"> </w:t>
            </w:r>
            <w:r w:rsidR="00767B8A">
              <w:rPr>
                <w:b/>
                <w:i/>
                <w:szCs w:val="22"/>
              </w:rPr>
              <w:t>O</w:t>
            </w:r>
            <w:r w:rsidR="00B32379" w:rsidRPr="00767B8A">
              <w:rPr>
                <w:b/>
                <w:i/>
                <w:szCs w:val="22"/>
              </w:rPr>
              <w:t>rt</w:t>
            </w:r>
            <w:r w:rsidR="00790773" w:rsidRPr="00767B8A">
              <w:rPr>
                <w:b/>
                <w:i/>
                <w:szCs w:val="22"/>
              </w:rPr>
              <w:t xml:space="preserve">, </w:t>
            </w:r>
            <w:r w:rsidR="00767B8A" w:rsidRPr="00767B8A">
              <w:rPr>
                <w:b/>
                <w:i/>
                <w:szCs w:val="22"/>
              </w:rPr>
              <w:t>Öffnungszeiten</w:t>
            </w:r>
            <w:r w:rsidR="00767B8A">
              <w:rPr>
                <w:b/>
                <w:i/>
                <w:szCs w:val="22"/>
              </w:rPr>
              <w:t>, Termine, Aktivitäten,</w:t>
            </w:r>
            <w:r w:rsidR="00790773" w:rsidRPr="00767B8A">
              <w:rPr>
                <w:b/>
                <w:i/>
                <w:szCs w:val="22"/>
              </w:rPr>
              <w:t xml:space="preserve"> Aufführungen, </w:t>
            </w:r>
            <w:r w:rsidR="00767B8A">
              <w:rPr>
                <w:b/>
                <w:i/>
                <w:szCs w:val="22"/>
              </w:rPr>
              <w:t>Besucherzahlen</w:t>
            </w:r>
            <w:r w:rsidR="00742684" w:rsidRPr="00767B8A">
              <w:rPr>
                <w:b/>
                <w:i/>
                <w:szCs w:val="22"/>
              </w:rPr>
              <w:t xml:space="preserve">, </w:t>
            </w:r>
            <w:r w:rsidR="008D0B24" w:rsidRPr="00767B8A">
              <w:rPr>
                <w:b/>
                <w:i/>
                <w:szCs w:val="22"/>
              </w:rPr>
              <w:t>etc.</w:t>
            </w:r>
            <w:r w:rsidRPr="00767B8A">
              <w:rPr>
                <w:b/>
                <w:i/>
                <w:szCs w:val="22"/>
              </w:rPr>
              <w:t>)?</w:t>
            </w:r>
          </w:p>
          <w:p w14:paraId="4A51263D" w14:textId="77777777"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1"/>
          </w:p>
        </w:tc>
      </w:tr>
    </w:tbl>
    <w:p w14:paraId="1A5BC618" w14:textId="77777777" w:rsidR="00200BD7" w:rsidRPr="00170388" w:rsidRDefault="00200BD7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90773" w:rsidRPr="00170388" w14:paraId="64A01DB8" w14:textId="77777777" w:rsidTr="00170388">
        <w:tc>
          <w:tcPr>
            <w:tcW w:w="9211" w:type="dxa"/>
            <w:shd w:val="clear" w:color="auto" w:fill="auto"/>
          </w:tcPr>
          <w:p w14:paraId="549F555C" w14:textId="77777777" w:rsidR="00790773" w:rsidRPr="00767B8A" w:rsidRDefault="00790773" w:rsidP="00D96E51">
            <w:pPr>
              <w:rPr>
                <w:b/>
                <w:i/>
                <w:szCs w:val="22"/>
              </w:rPr>
            </w:pPr>
            <w:r w:rsidRPr="00767B8A">
              <w:rPr>
                <w:b/>
                <w:i/>
                <w:szCs w:val="22"/>
              </w:rPr>
              <w:t>Welche Zielgruppen wollen Sie erreichen?</w:t>
            </w:r>
          </w:p>
          <w:p w14:paraId="7F9A7C51" w14:textId="77777777" w:rsidR="00790773" w:rsidRPr="00170388" w:rsidRDefault="0079077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  <w:bookmarkEnd w:id="12"/>
          </w:p>
        </w:tc>
      </w:tr>
    </w:tbl>
    <w:p w14:paraId="24E002AE" w14:textId="77777777" w:rsidR="00200BD7" w:rsidRPr="00170388" w:rsidRDefault="00200BD7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15D90" w:rsidRPr="00170388" w14:paraId="2BF8116F" w14:textId="77777777" w:rsidTr="00170388">
        <w:tc>
          <w:tcPr>
            <w:tcW w:w="9211" w:type="dxa"/>
            <w:shd w:val="clear" w:color="auto" w:fill="auto"/>
          </w:tcPr>
          <w:p w14:paraId="6DA10411" w14:textId="318A0E2B" w:rsidR="00D15D90" w:rsidRPr="00767B8A" w:rsidRDefault="00B51363" w:rsidP="00D96E51">
            <w:pPr>
              <w:rPr>
                <w:b/>
                <w:i/>
                <w:szCs w:val="22"/>
              </w:rPr>
            </w:pPr>
            <w:r w:rsidRPr="00767B8A">
              <w:rPr>
                <w:b/>
                <w:i/>
                <w:szCs w:val="22"/>
              </w:rPr>
              <w:t>An welche weiteren Ste</w:t>
            </w:r>
            <w:r w:rsidR="00C60552" w:rsidRPr="00767B8A">
              <w:rPr>
                <w:b/>
                <w:i/>
                <w:szCs w:val="22"/>
              </w:rPr>
              <w:t>llen haben Sie Gesuche gestellt</w:t>
            </w:r>
            <w:r w:rsidRPr="00767B8A">
              <w:rPr>
                <w:b/>
                <w:i/>
                <w:szCs w:val="22"/>
              </w:rPr>
              <w:t xml:space="preserve"> (Übersichtsliste)</w:t>
            </w:r>
            <w:r w:rsidR="00C60552" w:rsidRPr="00767B8A">
              <w:rPr>
                <w:b/>
                <w:i/>
                <w:szCs w:val="22"/>
              </w:rPr>
              <w:t>?</w:t>
            </w:r>
          </w:p>
          <w:p w14:paraId="5525F36A" w14:textId="77777777" w:rsidR="00B51363" w:rsidRPr="00170388" w:rsidRDefault="00B5136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</w:p>
        </w:tc>
      </w:tr>
    </w:tbl>
    <w:p w14:paraId="5E1D0FA7" w14:textId="77777777" w:rsidR="00200BD7" w:rsidRPr="00170388" w:rsidRDefault="00200BD7" w:rsidP="00D96E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15D90" w:rsidRPr="00170388" w14:paraId="4F08BA75" w14:textId="77777777" w:rsidTr="00170388">
        <w:tc>
          <w:tcPr>
            <w:tcW w:w="9211" w:type="dxa"/>
            <w:shd w:val="clear" w:color="auto" w:fill="auto"/>
          </w:tcPr>
          <w:p w14:paraId="66C1A6B0" w14:textId="77777777" w:rsidR="00D15D90" w:rsidRPr="00767B8A" w:rsidRDefault="00B51363" w:rsidP="00D96E51">
            <w:pPr>
              <w:rPr>
                <w:b/>
                <w:i/>
                <w:szCs w:val="22"/>
              </w:rPr>
            </w:pPr>
            <w:r w:rsidRPr="00767B8A">
              <w:rPr>
                <w:b/>
                <w:i/>
                <w:szCs w:val="22"/>
              </w:rPr>
              <w:t>Welchen Beitrag beantragen Sie vom Sozialdepartement?</w:t>
            </w:r>
          </w:p>
          <w:p w14:paraId="2E24A633" w14:textId="77777777" w:rsidR="00B51363" w:rsidRPr="00170388" w:rsidRDefault="00B51363" w:rsidP="00D96E51">
            <w:pPr>
              <w:rPr>
                <w:szCs w:val="22"/>
              </w:rPr>
            </w:pPr>
            <w:r w:rsidRPr="0017038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388">
              <w:rPr>
                <w:szCs w:val="22"/>
              </w:rPr>
              <w:instrText xml:space="preserve"> FORMTEXT </w:instrText>
            </w:r>
            <w:r w:rsidRPr="00170388">
              <w:rPr>
                <w:szCs w:val="22"/>
              </w:rPr>
            </w:r>
            <w:r w:rsidRPr="00170388">
              <w:rPr>
                <w:szCs w:val="22"/>
              </w:rPr>
              <w:fldChar w:fldCharType="separate"/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noProof/>
                <w:szCs w:val="22"/>
              </w:rPr>
              <w:t> </w:t>
            </w:r>
            <w:r w:rsidRPr="00170388">
              <w:rPr>
                <w:szCs w:val="22"/>
              </w:rPr>
              <w:fldChar w:fldCharType="end"/>
            </w:r>
          </w:p>
        </w:tc>
      </w:tr>
    </w:tbl>
    <w:p w14:paraId="1CE602BB" w14:textId="77777777" w:rsidR="00C60552" w:rsidRDefault="00C60552" w:rsidP="00C60552">
      <w:pPr>
        <w:rPr>
          <w:b/>
          <w:szCs w:val="22"/>
        </w:rPr>
      </w:pPr>
    </w:p>
    <w:p w14:paraId="3F038CCF" w14:textId="77777777" w:rsidR="00987B7B" w:rsidRDefault="00987B7B" w:rsidP="00C60552">
      <w:pPr>
        <w:rPr>
          <w:b/>
          <w:szCs w:val="22"/>
        </w:rPr>
      </w:pPr>
    </w:p>
    <w:p w14:paraId="063DC8FB" w14:textId="77777777" w:rsidR="00C60552" w:rsidRDefault="00C60552" w:rsidP="00C60552">
      <w:pPr>
        <w:rPr>
          <w:b/>
          <w:szCs w:val="22"/>
        </w:rPr>
      </w:pPr>
      <w:r>
        <w:rPr>
          <w:b/>
          <w:szCs w:val="22"/>
        </w:rPr>
        <w:t>Zusätzliche Unterlagen</w:t>
      </w:r>
    </w:p>
    <w:p w14:paraId="0B53E841" w14:textId="77777777" w:rsidR="00C60552" w:rsidRDefault="00C60552" w:rsidP="00C60552">
      <w:pPr>
        <w:rPr>
          <w:szCs w:val="22"/>
        </w:rPr>
      </w:pPr>
    </w:p>
    <w:p w14:paraId="2D01B964" w14:textId="77777777" w:rsidR="00C60552" w:rsidRDefault="00C60552" w:rsidP="00C60552">
      <w:pPr>
        <w:rPr>
          <w:szCs w:val="22"/>
        </w:rPr>
      </w:pPr>
      <w:r>
        <w:rPr>
          <w:szCs w:val="22"/>
        </w:rPr>
        <w:t xml:space="preserve">Ergänzen Sie Ihr Gesuch bitte mit </w:t>
      </w:r>
      <w:r w:rsidR="00F92277">
        <w:rPr>
          <w:szCs w:val="22"/>
        </w:rPr>
        <w:t>folgenden Unterlagen:</w:t>
      </w:r>
    </w:p>
    <w:p w14:paraId="3631F883" w14:textId="4B115F25" w:rsidR="00C60552" w:rsidRDefault="00B32379" w:rsidP="00C6055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Budget für das Projekt/die Veranstaltung oder </w:t>
      </w:r>
      <w:r w:rsidR="00012749">
        <w:rPr>
          <w:szCs w:val="22"/>
        </w:rPr>
        <w:t>Aktivität</w:t>
      </w:r>
    </w:p>
    <w:p w14:paraId="3617827F" w14:textId="77777777" w:rsidR="00C60552" w:rsidRDefault="00C60552" w:rsidP="00C6055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Jahresbericht</w:t>
      </w:r>
    </w:p>
    <w:p w14:paraId="3EF611DC" w14:textId="75FED3D0" w:rsidR="00C60552" w:rsidRDefault="00C60552" w:rsidP="00C6055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Jahresrechnung (Bilanz- und Erfolgsrechnung)</w:t>
      </w:r>
    </w:p>
    <w:p w14:paraId="4C10D5B0" w14:textId="11915538" w:rsidR="00200BD7" w:rsidRDefault="00200BD7" w:rsidP="00C6055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Statuten</w:t>
      </w:r>
    </w:p>
    <w:p w14:paraId="31C3A22A" w14:textId="77777777" w:rsidR="003C4EE5" w:rsidRDefault="003C4EE5" w:rsidP="003C4EE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Zahlungsverbindung</w:t>
      </w:r>
    </w:p>
    <w:p w14:paraId="0F7F0E8D" w14:textId="6B8721E0" w:rsidR="00200BD7" w:rsidRDefault="00200BD7" w:rsidP="00C6055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Leitbild</w:t>
      </w:r>
      <w:r w:rsidR="003C4EE5">
        <w:rPr>
          <w:szCs w:val="22"/>
        </w:rPr>
        <w:t xml:space="preserve"> (wenn vorhanden)</w:t>
      </w:r>
    </w:p>
    <w:p w14:paraId="55A29064" w14:textId="102B2546" w:rsidR="00200BD7" w:rsidRDefault="00200BD7" w:rsidP="00C6055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Konzept (wenn vorhanden)</w:t>
      </w:r>
    </w:p>
    <w:p w14:paraId="121C3EED" w14:textId="77777777" w:rsidR="00C60552" w:rsidRDefault="00C60552" w:rsidP="00C60552">
      <w:pPr>
        <w:rPr>
          <w:szCs w:val="22"/>
        </w:rPr>
      </w:pPr>
    </w:p>
    <w:p w14:paraId="60A6CC1C" w14:textId="77777777" w:rsidR="00C60552" w:rsidRDefault="00C60552" w:rsidP="00C60552">
      <w:pPr>
        <w:rPr>
          <w:b/>
          <w:szCs w:val="22"/>
        </w:rPr>
      </w:pPr>
    </w:p>
    <w:p w14:paraId="79F1347C" w14:textId="073F5C40" w:rsidR="00C60552" w:rsidRDefault="00C60552" w:rsidP="00C60552">
      <w:pPr>
        <w:rPr>
          <w:szCs w:val="22"/>
        </w:rPr>
      </w:pPr>
      <w:r>
        <w:rPr>
          <w:b/>
          <w:szCs w:val="22"/>
        </w:rPr>
        <w:t>Beachten Sie, dass ein Projekt</w:t>
      </w:r>
      <w:r w:rsidR="000B2B0C">
        <w:rPr>
          <w:b/>
          <w:szCs w:val="22"/>
        </w:rPr>
        <w:t xml:space="preserve">, </w:t>
      </w:r>
      <w:r w:rsidR="00B32379">
        <w:rPr>
          <w:b/>
          <w:szCs w:val="22"/>
        </w:rPr>
        <w:t>eine Veranstaltung</w:t>
      </w:r>
      <w:r>
        <w:rPr>
          <w:b/>
          <w:szCs w:val="22"/>
        </w:rPr>
        <w:t xml:space="preserve"> oder Aktivität grundsätzlich nur von einem Departement der Stadt mitfinanziert wird.</w:t>
      </w:r>
    </w:p>
    <w:p w14:paraId="35776731" w14:textId="77777777" w:rsidR="00D96E51" w:rsidRDefault="00D96E51" w:rsidP="00D96E51">
      <w:pPr>
        <w:rPr>
          <w:szCs w:val="22"/>
        </w:rPr>
      </w:pPr>
    </w:p>
    <w:p w14:paraId="40BE9D3D" w14:textId="77777777" w:rsidR="00C60552" w:rsidRPr="00D96E51" w:rsidRDefault="00C60552" w:rsidP="00D96E51">
      <w:pPr>
        <w:rPr>
          <w:szCs w:val="22"/>
        </w:rPr>
      </w:pPr>
    </w:p>
    <w:p w14:paraId="6BA31037" w14:textId="77777777" w:rsidR="00C60552" w:rsidRDefault="00C60552" w:rsidP="00C60552">
      <w:pPr>
        <w:rPr>
          <w:b/>
          <w:szCs w:val="22"/>
        </w:rPr>
      </w:pPr>
      <w:r>
        <w:rPr>
          <w:b/>
          <w:szCs w:val="22"/>
        </w:rPr>
        <w:t xml:space="preserve">Bitte schicken Sie das ausgefüllte Gesuchsformular mit den zusätzlichen Unterlagen an: </w:t>
      </w:r>
    </w:p>
    <w:p w14:paraId="69B1ECC3" w14:textId="77777777" w:rsidR="00C60552" w:rsidRDefault="00C60552" w:rsidP="00C60552">
      <w:pPr>
        <w:rPr>
          <w:b/>
          <w:szCs w:val="22"/>
        </w:rPr>
      </w:pPr>
    </w:p>
    <w:p w14:paraId="69D4EC80" w14:textId="77777777" w:rsidR="00C60552" w:rsidRDefault="00C60552" w:rsidP="00C60552">
      <w:pPr>
        <w:rPr>
          <w:szCs w:val="22"/>
        </w:rPr>
      </w:pPr>
      <w:r>
        <w:rPr>
          <w:szCs w:val="22"/>
        </w:rPr>
        <w:t>Stadt Zürich</w:t>
      </w:r>
    </w:p>
    <w:p w14:paraId="2881C76A" w14:textId="77777777" w:rsidR="00C60552" w:rsidRDefault="00C60552" w:rsidP="00C60552">
      <w:pPr>
        <w:rPr>
          <w:szCs w:val="22"/>
        </w:rPr>
      </w:pPr>
      <w:r>
        <w:rPr>
          <w:szCs w:val="22"/>
        </w:rPr>
        <w:t>Sozialdepartement</w:t>
      </w:r>
    </w:p>
    <w:p w14:paraId="15CBE9FA" w14:textId="77777777" w:rsidR="00C60552" w:rsidRDefault="00C60552" w:rsidP="00C60552">
      <w:pPr>
        <w:rPr>
          <w:szCs w:val="22"/>
        </w:rPr>
      </w:pPr>
      <w:r>
        <w:rPr>
          <w:szCs w:val="22"/>
        </w:rPr>
        <w:t>Leitung Kontraktmanagement</w:t>
      </w:r>
    </w:p>
    <w:p w14:paraId="4ADBE5B3" w14:textId="77777777" w:rsidR="00C60552" w:rsidRDefault="00C60552" w:rsidP="00C60552">
      <w:pPr>
        <w:rPr>
          <w:szCs w:val="22"/>
        </w:rPr>
      </w:pPr>
      <w:r>
        <w:rPr>
          <w:szCs w:val="22"/>
        </w:rPr>
        <w:t>Postfach</w:t>
      </w:r>
    </w:p>
    <w:p w14:paraId="7107E19C" w14:textId="77777777" w:rsidR="00C60552" w:rsidRDefault="00C60552" w:rsidP="00C60552">
      <w:pPr>
        <w:rPr>
          <w:szCs w:val="22"/>
        </w:rPr>
      </w:pPr>
      <w:r>
        <w:rPr>
          <w:szCs w:val="22"/>
        </w:rPr>
        <w:t>8036 Zürich</w:t>
      </w:r>
    </w:p>
    <w:p w14:paraId="566718DA" w14:textId="77777777" w:rsidR="00C60552" w:rsidRDefault="00C60552" w:rsidP="00C60552">
      <w:pPr>
        <w:rPr>
          <w:szCs w:val="22"/>
        </w:rPr>
      </w:pPr>
    </w:p>
    <w:p w14:paraId="4C3154B6" w14:textId="77777777" w:rsidR="00C60552" w:rsidRDefault="00C60552" w:rsidP="00C60552">
      <w:pPr>
        <w:rPr>
          <w:szCs w:val="22"/>
        </w:rPr>
      </w:pPr>
      <w:r>
        <w:rPr>
          <w:szCs w:val="22"/>
        </w:rPr>
        <w:t xml:space="preserve">Oder per E-Mail an: </w:t>
      </w:r>
    </w:p>
    <w:p w14:paraId="1B8BAB14" w14:textId="77777777" w:rsidR="005429BE" w:rsidRPr="00D96E51" w:rsidRDefault="00D83B68" w:rsidP="00D96E51">
      <w:pPr>
        <w:rPr>
          <w:szCs w:val="22"/>
        </w:rPr>
      </w:pPr>
      <w:hyperlink r:id="rId7" w:history="1">
        <w:r w:rsidR="00012749" w:rsidRPr="00BE4A9B">
          <w:rPr>
            <w:rStyle w:val="Hyperlink"/>
            <w:szCs w:val="22"/>
          </w:rPr>
          <w:t>kontraktmanagement.sd@zuerich.ch</w:t>
        </w:r>
      </w:hyperlink>
    </w:p>
    <w:sectPr w:rsidR="005429BE" w:rsidRPr="00D96E51" w:rsidSect="005429BE">
      <w:headerReference w:type="default" r:id="rId8"/>
      <w:headerReference w:type="first" r:id="rId9"/>
      <w:footerReference w:type="first" r:id="rId10"/>
      <w:pgSz w:w="11906" w:h="17008"/>
      <w:pgMar w:top="2835" w:right="1134" w:bottom="249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20E9" w14:textId="77777777" w:rsidR="0099209B" w:rsidRDefault="0099209B">
      <w:r>
        <w:separator/>
      </w:r>
    </w:p>
  </w:endnote>
  <w:endnote w:type="continuationSeparator" w:id="0">
    <w:p w14:paraId="4FDADACA" w14:textId="77777777" w:rsidR="0099209B" w:rsidRDefault="0099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087"/>
      <w:gridCol w:w="1928"/>
      <w:gridCol w:w="57"/>
    </w:tblGrid>
    <w:tr w:rsidR="0099209B" w14:paraId="6007661E" w14:textId="77777777">
      <w:tc>
        <w:tcPr>
          <w:tcW w:w="7088" w:type="dxa"/>
          <w:vAlign w:val="bottom"/>
        </w:tcPr>
        <w:p w14:paraId="136824B8" w14:textId="77777777" w:rsidR="0099209B" w:rsidRDefault="0099209B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4"/>
            </w:rPr>
          </w:pPr>
          <w:r>
            <w:rPr>
              <w:sz w:val="14"/>
            </w:rPr>
            <w:t>Soziale Dienste</w:t>
          </w:r>
          <w:r>
            <w:rPr>
              <w:sz w:val="14"/>
            </w:rPr>
            <w:tab/>
            <w:t>Laufbahnzentrum</w:t>
          </w:r>
        </w:p>
        <w:p w14:paraId="1D557479" w14:textId="77777777" w:rsidR="0099209B" w:rsidRDefault="0099209B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7"/>
              <w:szCs w:val="17"/>
            </w:rPr>
          </w:pPr>
          <w:r>
            <w:rPr>
              <w:sz w:val="14"/>
            </w:rPr>
            <w:t>Amt für Zusatzleistungen zur AHV/IV</w:t>
          </w:r>
          <w:r>
            <w:rPr>
              <w:sz w:val="14"/>
            </w:rPr>
            <w:tab/>
            <w:t>Soziale Einrichtungen und Betriebe</w:t>
          </w:r>
          <w:r>
            <w:rPr>
              <w:sz w:val="14"/>
            </w:rPr>
            <w:tab/>
            <w:t>Support Sozialdepartement</w:t>
          </w:r>
        </w:p>
      </w:tc>
      <w:tc>
        <w:tcPr>
          <w:tcW w:w="1928" w:type="dxa"/>
          <w:vAlign w:val="bottom"/>
        </w:tcPr>
        <w:p w14:paraId="72620053" w14:textId="77777777" w:rsidR="0099209B" w:rsidRDefault="0099209B">
          <w:pPr>
            <w:pStyle w:val="Kopfzeile"/>
            <w:tabs>
              <w:tab w:val="clear" w:pos="4536"/>
              <w:tab w:val="clear" w:pos="9072"/>
            </w:tabs>
            <w:rPr>
              <w:sz w:val="11"/>
              <w:szCs w:val="11"/>
            </w:rPr>
          </w:pPr>
        </w:p>
      </w:tc>
      <w:tc>
        <w:tcPr>
          <w:tcW w:w="57" w:type="dxa"/>
          <w:vAlign w:val="bottom"/>
        </w:tcPr>
        <w:p w14:paraId="34B35D19" w14:textId="77777777" w:rsidR="0099209B" w:rsidRDefault="0099209B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14:paraId="16E5652B" w14:textId="77777777" w:rsidR="0099209B" w:rsidRPr="005429BE" w:rsidRDefault="0099209B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69D8" w14:textId="77777777" w:rsidR="0099209B" w:rsidRDefault="0099209B">
      <w:r>
        <w:separator/>
      </w:r>
    </w:p>
  </w:footnote>
  <w:footnote w:type="continuationSeparator" w:id="0">
    <w:p w14:paraId="48D9E04D" w14:textId="77777777" w:rsidR="0099209B" w:rsidRDefault="0099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680"/>
      <w:gridCol w:w="9071"/>
    </w:tblGrid>
    <w:tr w:rsidR="0099209B" w14:paraId="556B986C" w14:textId="77777777">
      <w:trPr>
        <w:trHeight w:val="2268"/>
      </w:trPr>
      <w:tc>
        <w:tcPr>
          <w:tcW w:w="9751" w:type="dxa"/>
          <w:gridSpan w:val="2"/>
        </w:tcPr>
        <w:p w14:paraId="4FBE5FBC" w14:textId="77777777" w:rsidR="0099209B" w:rsidRDefault="0099209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5705109" wp14:editId="00E18F54">
                <wp:extent cx="1552575" cy="276225"/>
                <wp:effectExtent l="0" t="0" r="0" b="0"/>
                <wp:docPr id="1" name="Bild 1" descr="logo_stzh_SD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zh_SD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209B" w14:paraId="51132AA6" w14:textId="77777777">
      <w:trPr>
        <w:trHeight w:val="737"/>
      </w:trPr>
      <w:tc>
        <w:tcPr>
          <w:tcW w:w="680" w:type="dxa"/>
        </w:tcPr>
        <w:p w14:paraId="1BC33B02" w14:textId="77777777" w:rsidR="0099209B" w:rsidRDefault="0099209B">
          <w:pPr>
            <w:pStyle w:val="Kopfzeile"/>
          </w:pPr>
        </w:p>
      </w:tc>
      <w:tc>
        <w:tcPr>
          <w:tcW w:w="9071" w:type="dxa"/>
        </w:tcPr>
        <w:p w14:paraId="2BBB720D" w14:textId="04434D1C" w:rsidR="0099209B" w:rsidRDefault="0099209B">
          <w:pPr>
            <w:pStyle w:val="Kopf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83B68">
            <w:rPr>
              <w:noProof/>
            </w:rPr>
            <w:t>2</w:t>
          </w:r>
          <w:r>
            <w:fldChar w:fldCharType="end"/>
          </w:r>
          <w:r>
            <w:t>/</w:t>
          </w:r>
          <w:r w:rsidR="00D83B68">
            <w:fldChar w:fldCharType="begin"/>
          </w:r>
          <w:r w:rsidR="00D83B68">
            <w:instrText xml:space="preserve"> NUMPAGES   \* MERGEFORMAT </w:instrText>
          </w:r>
          <w:r w:rsidR="00D83B68">
            <w:fldChar w:fldCharType="separate"/>
          </w:r>
          <w:r w:rsidR="00D83B68">
            <w:rPr>
              <w:noProof/>
            </w:rPr>
            <w:t>2</w:t>
          </w:r>
          <w:r w:rsidR="00D83B68">
            <w:rPr>
              <w:noProof/>
            </w:rPr>
            <w:fldChar w:fldCharType="end"/>
          </w:r>
        </w:p>
      </w:tc>
    </w:tr>
  </w:tbl>
  <w:p w14:paraId="6757F88C" w14:textId="77777777" w:rsidR="0099209B" w:rsidRPr="005429BE" w:rsidRDefault="0099209B" w:rsidP="005429BE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257"/>
      <w:gridCol w:w="2495"/>
    </w:tblGrid>
    <w:tr w:rsidR="0099209B" w14:paraId="3693AA32" w14:textId="77777777">
      <w:tc>
        <w:tcPr>
          <w:tcW w:w="7257" w:type="dxa"/>
        </w:tcPr>
        <w:p w14:paraId="1A77FC2D" w14:textId="77777777" w:rsidR="0099209B" w:rsidRDefault="0099209B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  <w:r>
            <w:rPr>
              <w:noProof/>
              <w:szCs w:val="22"/>
              <w:lang w:eastAsia="de-CH"/>
            </w:rPr>
            <w:drawing>
              <wp:inline distT="0" distB="0" distL="0" distR="0" wp14:anchorId="684440D0" wp14:editId="1D77475A">
                <wp:extent cx="1552575" cy="276225"/>
                <wp:effectExtent l="0" t="0" r="0" b="0"/>
                <wp:docPr id="2" name="Bild 2" descr="logo_stzh_SD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tzh_SD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</w:tcPr>
        <w:p w14:paraId="08120698" w14:textId="77777777" w:rsidR="0099209B" w:rsidRDefault="0099209B">
          <w:pPr>
            <w:pStyle w:val="Kopfzeile"/>
            <w:tabs>
              <w:tab w:val="clear" w:pos="4536"/>
              <w:tab w:val="clear" w:pos="9072"/>
            </w:tabs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03F91A32" wp14:editId="066EA31F">
                    <wp:simplePos x="0" y="0"/>
                    <wp:positionH relativeFrom="margin">
                      <wp:posOffset>-6985</wp:posOffset>
                    </wp:positionH>
                    <wp:positionV relativeFrom="margin">
                      <wp:posOffset>0</wp:posOffset>
                    </wp:positionV>
                    <wp:extent cx="1943735" cy="1440180"/>
                    <wp:effectExtent l="254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735" cy="1440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47D27" w14:textId="77777777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Stadt Zürich</w:t>
                                </w:r>
                              </w:p>
                              <w:p w14:paraId="58F23767" w14:textId="77777777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Sozialdepartement</w:t>
                                </w:r>
                              </w:p>
                              <w:p w14:paraId="5F445C62" w14:textId="50F1B39D" w:rsidR="0099209B" w:rsidRDefault="00200BD7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Departementssekretariat</w:t>
                                </w:r>
                              </w:p>
                              <w:p w14:paraId="5C990001" w14:textId="77777777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Verwaltungszentrum Werd</w:t>
                                </w:r>
                              </w:p>
                              <w:p w14:paraId="74A20F7C" w14:textId="77777777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7"/>
                                    <w:szCs w:val="17"/>
                                  </w:rPr>
                                  <w:t>Werdstrasse</w:t>
                                </w:r>
                                <w:proofErr w:type="spellEnd"/>
                                <w:r>
                                  <w:rPr>
                                    <w:sz w:val="17"/>
                                    <w:szCs w:val="17"/>
                                  </w:rPr>
                                  <w:t xml:space="preserve"> 75</w:t>
                                </w:r>
                              </w:p>
                              <w:p w14:paraId="0839022F" w14:textId="77777777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Postfach, 8036 Zürich</w:t>
                                </w:r>
                              </w:p>
                              <w:p w14:paraId="0E157B8D" w14:textId="77777777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693185B8" w14:textId="5EF4F206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 xml:space="preserve">Tel. 044 412 </w:t>
                                </w:r>
                                <w:r w:rsidR="00D83B68">
                                  <w:rPr>
                                    <w:sz w:val="17"/>
                                    <w:szCs w:val="17"/>
                                  </w:rPr>
                                  <w:t>66</w:t>
                                </w:r>
                                <w:r>
                                  <w:rPr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D83B68">
                                  <w:rPr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sz w:val="17"/>
                                    <w:szCs w:val="17"/>
                                  </w:rPr>
                                  <w:t>0</w:t>
                                </w:r>
                              </w:p>
                              <w:p w14:paraId="5EEA4677" w14:textId="77777777" w:rsidR="0099209B" w:rsidRDefault="0099209B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www.stadt-zuerich.ch/sd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91A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.55pt;margin-top:0;width:153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" filled="f" stroked="f">
                    <v:textbox inset="0,0,0,0">
                      <w:txbxContent>
                        <w:p w14:paraId="5D747D27" w14:textId="77777777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Stadt Zürich</w:t>
                          </w:r>
                        </w:p>
                        <w:p w14:paraId="58F23767" w14:textId="77777777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Sozialdepartement</w:t>
                          </w:r>
                        </w:p>
                        <w:p w14:paraId="5F445C62" w14:textId="50F1B39D" w:rsidR="0099209B" w:rsidRDefault="00200BD7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Departementssekretariat</w:t>
                          </w:r>
                        </w:p>
                        <w:p w14:paraId="5C990001" w14:textId="77777777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Verwaltungszentrum Werd</w:t>
                          </w:r>
                        </w:p>
                        <w:p w14:paraId="74A20F7C" w14:textId="77777777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Werdstrasse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75</w:t>
                          </w:r>
                        </w:p>
                        <w:p w14:paraId="0839022F" w14:textId="77777777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Postfach, 8036 Zürich</w:t>
                          </w:r>
                        </w:p>
                        <w:p w14:paraId="0E157B8D" w14:textId="77777777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693185B8" w14:textId="5EF4F206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Tel. 044 412 </w:t>
                          </w:r>
                          <w:r w:rsidR="00D83B68">
                            <w:rPr>
                              <w:sz w:val="17"/>
                              <w:szCs w:val="17"/>
                            </w:rPr>
                            <w:t>66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D83B68">
                            <w:rPr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</w:rPr>
                            <w:t>0</w:t>
                          </w:r>
                        </w:p>
                        <w:p w14:paraId="5EEA4677" w14:textId="77777777" w:rsidR="0099209B" w:rsidRDefault="0099209B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www.stadt-zuerich.ch/sd</w:t>
                          </w: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</w:p>
      </w:tc>
    </w:tr>
    <w:tr w:rsidR="0099209B" w14:paraId="6786DB21" w14:textId="77777777">
      <w:tc>
        <w:tcPr>
          <w:tcW w:w="7257" w:type="dxa"/>
        </w:tcPr>
        <w:p w14:paraId="59F503C0" w14:textId="77777777" w:rsidR="0099209B" w:rsidRDefault="0099209B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</w:p>
      </w:tc>
      <w:tc>
        <w:tcPr>
          <w:tcW w:w="2495" w:type="dxa"/>
        </w:tcPr>
        <w:p w14:paraId="279DB072" w14:textId="77777777" w:rsidR="0099209B" w:rsidRDefault="0099209B">
          <w:pPr>
            <w:pStyle w:val="Kopfzeile"/>
            <w:tabs>
              <w:tab w:val="clear" w:pos="4536"/>
              <w:tab w:val="clear" w:pos="9072"/>
            </w:tabs>
            <w:rPr>
              <w:noProof/>
              <w:sz w:val="17"/>
              <w:szCs w:val="17"/>
              <w:lang w:val="de-DE"/>
            </w:rPr>
          </w:pPr>
        </w:p>
      </w:tc>
    </w:tr>
  </w:tbl>
  <w:p w14:paraId="3B917966" w14:textId="77777777" w:rsidR="0099209B" w:rsidRPr="005429BE" w:rsidRDefault="0099209B" w:rsidP="005429BE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6EC"/>
    <w:multiLevelType w:val="multilevel"/>
    <w:tmpl w:val="9DE260A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AD50DE"/>
    <w:multiLevelType w:val="hybridMultilevel"/>
    <w:tmpl w:val="2A14BDF0"/>
    <w:lvl w:ilvl="0" w:tplc="D07E1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FArt" w:val="NeutralA4PE"/>
    <w:docVar w:name="dvaFGroup" w:val="Ntl01"/>
    <w:docVar w:name="dvaFileNameAct" w:val="0"/>
    <w:docVar w:name="dvaFileNameVis" w:val="1"/>
    <w:docVar w:name="dvaFL" w:val="DE"/>
    <w:docVar w:name="dvaFootAct" w:val="0"/>
    <w:docVar w:name="dvaFoPaAct" w:val="0"/>
    <w:docVar w:name="dvaHeadExtInt" w:val="Ext"/>
    <w:docVar w:name="dvaInitRule_L" w:val="SigL"/>
    <w:docVar w:name="dvaInitRule_R" w:val="CoPers"/>
    <w:docVar w:name="dvaLogo" w:val="BW"/>
    <w:docVar w:name="dvaLogoFP" w:val="BW"/>
    <w:docVar w:name="dvaSaveInfoMode" w:val="10"/>
    <w:docVar w:name="dvaSaveMode" w:val="10"/>
    <w:docVar w:name="dvaTrayPage1" w:val="Neutral"/>
    <w:docVar w:name="dvaTrayPage1a" w:val="Neutral"/>
    <w:docVar w:name="dvaTrayPage2" w:val="Neutral"/>
  </w:docVars>
  <w:rsids>
    <w:rsidRoot w:val="00C5608E"/>
    <w:rsid w:val="00012749"/>
    <w:rsid w:val="000B2B0C"/>
    <w:rsid w:val="00122593"/>
    <w:rsid w:val="00170388"/>
    <w:rsid w:val="001F4DE0"/>
    <w:rsid w:val="00200BD7"/>
    <w:rsid w:val="00263BB3"/>
    <w:rsid w:val="003966DA"/>
    <w:rsid w:val="003C4EE5"/>
    <w:rsid w:val="004241DA"/>
    <w:rsid w:val="00476EBE"/>
    <w:rsid w:val="004C29A1"/>
    <w:rsid w:val="005429BE"/>
    <w:rsid w:val="00571EE3"/>
    <w:rsid w:val="0058134B"/>
    <w:rsid w:val="00584035"/>
    <w:rsid w:val="005C5257"/>
    <w:rsid w:val="006348C0"/>
    <w:rsid w:val="006728BD"/>
    <w:rsid w:val="006841A4"/>
    <w:rsid w:val="0074187B"/>
    <w:rsid w:val="00742684"/>
    <w:rsid w:val="00767B8A"/>
    <w:rsid w:val="00790773"/>
    <w:rsid w:val="007A2A55"/>
    <w:rsid w:val="007C389F"/>
    <w:rsid w:val="007F75C1"/>
    <w:rsid w:val="00836F78"/>
    <w:rsid w:val="008673AD"/>
    <w:rsid w:val="008D0B24"/>
    <w:rsid w:val="008D0E43"/>
    <w:rsid w:val="008D382C"/>
    <w:rsid w:val="00963330"/>
    <w:rsid w:val="00973275"/>
    <w:rsid w:val="00987B7B"/>
    <w:rsid w:val="0099209B"/>
    <w:rsid w:val="00997F51"/>
    <w:rsid w:val="00A41D31"/>
    <w:rsid w:val="00B11542"/>
    <w:rsid w:val="00B162D9"/>
    <w:rsid w:val="00B32379"/>
    <w:rsid w:val="00B362AB"/>
    <w:rsid w:val="00B51363"/>
    <w:rsid w:val="00B5449F"/>
    <w:rsid w:val="00BC5BDA"/>
    <w:rsid w:val="00C0239B"/>
    <w:rsid w:val="00C30E53"/>
    <w:rsid w:val="00C44A17"/>
    <w:rsid w:val="00C5608E"/>
    <w:rsid w:val="00C60552"/>
    <w:rsid w:val="00D15D90"/>
    <w:rsid w:val="00D83B68"/>
    <w:rsid w:val="00D84878"/>
    <w:rsid w:val="00D96E51"/>
    <w:rsid w:val="00E04D6C"/>
    <w:rsid w:val="00E84126"/>
    <w:rsid w:val="00EC138E"/>
    <w:rsid w:val="00F33915"/>
    <w:rsid w:val="00F835FC"/>
    <w:rsid w:val="00F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7D998E6"/>
  <w15:docId w15:val="{95A919F5-FC3A-409D-A30F-F2BE20E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Absatz0"/>
    <w:qFormat/>
    <w:pPr>
      <w:keepNext/>
      <w:numPr>
        <w:numId w:val="1"/>
      </w:numPr>
      <w:tabs>
        <w:tab w:val="clear" w:pos="432"/>
        <w:tab w:val="left" w:pos="709"/>
      </w:tabs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0"/>
    <w:qFormat/>
    <w:pPr>
      <w:numPr>
        <w:ilvl w:val="1"/>
      </w:numPr>
      <w:tabs>
        <w:tab w:val="clear" w:pos="576"/>
      </w:tabs>
      <w:ind w:left="709" w:hanging="709"/>
      <w:outlineLvl w:val="1"/>
    </w:pPr>
  </w:style>
  <w:style w:type="paragraph" w:styleId="berschrift3">
    <w:name w:val="heading 3"/>
    <w:basedOn w:val="berschrift2"/>
    <w:next w:val="Absatz0"/>
    <w:qFormat/>
    <w:pPr>
      <w:numPr>
        <w:ilvl w:val="2"/>
      </w:numPr>
      <w:tabs>
        <w:tab w:val="clear" w:pos="720"/>
        <w:tab w:val="left" w:pos="709"/>
      </w:tabs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Absatz1"/>
    <w:qFormat/>
    <w:pPr>
      <w:numPr>
        <w:ilvl w:val="3"/>
      </w:numPr>
      <w:tabs>
        <w:tab w:val="clear" w:pos="864"/>
      </w:tabs>
      <w:ind w:left="709" w:hanging="709"/>
      <w:outlineLvl w:val="3"/>
    </w:pPr>
  </w:style>
  <w:style w:type="paragraph" w:styleId="berschrift5">
    <w:name w:val="heading 5"/>
    <w:basedOn w:val="berschrift4"/>
    <w:next w:val="Absatz1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Absatz1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Absatz1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Absatz1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Absatz1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280" w:lineRule="atLeast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141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</w:style>
  <w:style w:type="paragraph" w:customStyle="1" w:styleId="Absatz1">
    <w:name w:val="Absatz 1"/>
    <w:basedOn w:val="Absatz0"/>
    <w:pPr>
      <w:ind w:left="709"/>
    </w:pPr>
  </w:style>
  <w:style w:type="paragraph" w:customStyle="1" w:styleId="Absatz2">
    <w:name w:val="Absatz 2"/>
    <w:basedOn w:val="Absatz0"/>
    <w:pPr>
      <w:ind w:left="1417"/>
    </w:pPr>
  </w:style>
  <w:style w:type="paragraph" w:customStyle="1" w:styleId="Absatz3">
    <w:name w:val="Absatz 3"/>
    <w:basedOn w:val="Absatz0"/>
    <w:pPr>
      <w:ind w:left="1984"/>
    </w:pPr>
  </w:style>
  <w:style w:type="paragraph" w:customStyle="1" w:styleId="Tabellentitel">
    <w:name w:val="Tabellentitel"/>
    <w:basedOn w:val="Standard"/>
    <w:rsid w:val="005429BE"/>
    <w:rPr>
      <w:b/>
      <w:sz w:val="17"/>
    </w:rPr>
  </w:style>
  <w:style w:type="paragraph" w:customStyle="1" w:styleId="Tabellentext">
    <w:name w:val="Tabellentext"/>
    <w:basedOn w:val="Standard"/>
    <w:rsid w:val="005429BE"/>
    <w:rPr>
      <w:sz w:val="17"/>
    </w:rPr>
  </w:style>
  <w:style w:type="table" w:styleId="Tabellenraster">
    <w:name w:val="Table Grid"/>
    <w:basedOn w:val="NormaleTabelle"/>
    <w:rsid w:val="00D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4D6C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6348C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348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48C0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8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48C0"/>
    <w:rPr>
      <w:rFonts w:ascii="Arial" w:hAnsi="Arial" w:cs="Arial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348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348C0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semiHidden/>
    <w:unhideWhenUsed/>
    <w:rsid w:val="00012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raktmanagement.sd@zueri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ozbhu\Local%20Settings\Temporary%20Internet%20Files\OLK3\Test%20Gesuch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Gesuchsformular.dot</Template>
  <TotalTime>0</TotalTime>
  <Pages>2</Pages>
  <Words>176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für Beiträge bis Fr</vt:lpstr>
    </vt:vector>
  </TitlesOfParts>
  <Company>EHP</Company>
  <LinksUpToDate>false</LinksUpToDate>
  <CharactersWithSpaces>1798</CharactersWithSpaces>
  <SharedDoc>false</SharedDoc>
  <HLinks>
    <vt:vector size="6" baseType="variant">
      <vt:variant>
        <vt:i4>7012428</vt:i4>
      </vt:variant>
      <vt:variant>
        <vt:i4>48</vt:i4>
      </vt:variant>
      <vt:variant>
        <vt:i4>0</vt:i4>
      </vt:variant>
      <vt:variant>
        <vt:i4>5</vt:i4>
      </vt:variant>
      <vt:variant>
        <vt:lpwstr>Kontraktmanagement.sd@zuerich.ch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Beiträge bis Fr</dc:title>
  <dc:creator>sozbhu</dc:creator>
  <cp:lastModifiedBy>Anita Rohrer (sozrza)</cp:lastModifiedBy>
  <cp:revision>11</cp:revision>
  <cp:lastPrinted>2019-10-15T12:48:00Z</cp:lastPrinted>
  <dcterms:created xsi:type="dcterms:W3CDTF">2019-10-14T15:21:00Z</dcterms:created>
  <dcterms:modified xsi:type="dcterms:W3CDTF">2022-07-26T07:25:00Z</dcterms:modified>
</cp:coreProperties>
</file>