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3E21" w14:textId="2EF6241D" w:rsidR="00675BC1" w:rsidRDefault="005679C7" w:rsidP="005679C7">
      <w:pPr>
        <w:pStyle w:val="Titel"/>
      </w:pPr>
      <w:r>
        <w:t>Bewerbung fürs Josy</w:t>
      </w:r>
    </w:p>
    <w:p w14:paraId="503F4D40" w14:textId="77777777" w:rsidR="00162DFE" w:rsidRDefault="005679C7" w:rsidP="005679C7">
      <w:pPr>
        <w:pStyle w:val="Untertitel"/>
      </w:pPr>
      <w:r>
        <w:t>Dienstleistung XY</w:t>
      </w:r>
    </w:p>
    <w:p w14:paraId="6E5DE7EB" w14:textId="7125E3B7" w:rsidR="005679C7" w:rsidRDefault="00162DFE" w:rsidP="005679C7">
      <w:pPr>
        <w:pStyle w:val="Untertitel"/>
      </w:pPr>
      <w:r>
        <w:t>Fläche XY</w:t>
      </w:r>
      <w:r w:rsidR="005679C7">
        <w:t xml:space="preserve"> </w:t>
      </w:r>
    </w:p>
    <w:p w14:paraId="0B721A22" w14:textId="522310D8" w:rsidR="005679C7" w:rsidRDefault="005679C7" w:rsidP="005679C7">
      <w:pPr>
        <w:pStyle w:val="Untertitel"/>
      </w:pPr>
      <w:r>
        <w:t>Anbieter</w:t>
      </w:r>
      <w:r w:rsidR="009E426C">
        <w:t>*in</w:t>
      </w:r>
      <w:r>
        <w:t xml:space="preserve"> XY</w:t>
      </w:r>
    </w:p>
    <w:p w14:paraId="42014FF5" w14:textId="77777777" w:rsidR="005679C7" w:rsidRDefault="005679C7">
      <w:pPr>
        <w:spacing w:line="240" w:lineRule="auto"/>
        <w:rPr>
          <w:rFonts w:eastAsiaTheme="minorEastAsia"/>
          <w:spacing w:val="-5"/>
          <w:sz w:val="44"/>
        </w:rPr>
      </w:pPr>
      <w:r>
        <w:br w:type="page"/>
      </w:r>
    </w:p>
    <w:sdt>
      <w:sdtPr>
        <w:rPr>
          <w:rFonts w:asciiTheme="minorHAnsi" w:eastAsiaTheme="minorEastAsia" w:hAnsiTheme="minorHAnsi" w:cstheme="minorBidi"/>
          <w:sz w:val="22"/>
          <w:szCs w:val="22"/>
          <w:lang w:val="de-DE" w:eastAsia="en-US"/>
        </w:rPr>
        <w:id w:val="6305297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44290A" w14:textId="31C94E3B" w:rsidR="005679C7" w:rsidRDefault="005679C7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27422800" w14:textId="777615CE" w:rsidR="003F3531" w:rsidRDefault="005679C7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968822" w:history="1">
            <w:r w:rsidR="003F3531" w:rsidRPr="00BD7DC5">
              <w:rPr>
                <w:rStyle w:val="Hyperlink"/>
                <w:noProof/>
              </w:rPr>
              <w:t>1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Dienstleistung/Konzept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_Toc181968822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30054298" w14:textId="58D47729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3" w:history="1">
            <w:r w:rsidR="003F3531" w:rsidRPr="00BD7DC5">
              <w:rPr>
                <w:rStyle w:val="Hyperlink"/>
                <w:noProof/>
              </w:rPr>
              <w:t>2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Beitrag zur Kreislaufwirtschaft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_Toc181968823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54D89CB5" w14:textId="25F37345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4" w:history="1">
            <w:r w:rsidR="003F3531" w:rsidRPr="00BD7DC5">
              <w:rPr>
                <w:rStyle w:val="Hyperlink"/>
                <w:noProof/>
              </w:rPr>
              <w:t>3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Zielgruppe(n)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_Toc181968824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15009D47" w14:textId="252971E4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5" w:history="1">
            <w:r w:rsidR="003F3531" w:rsidRPr="00BD7DC5">
              <w:rPr>
                <w:rStyle w:val="Hyperlink"/>
                <w:noProof/>
              </w:rPr>
              <w:t>4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Positives Kundschaftserlebnis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_Toc181968825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539E783F" w14:textId="11DA6561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6" w:history="1">
            <w:r w:rsidR="003F3531" w:rsidRPr="00BD7DC5">
              <w:rPr>
                <w:rStyle w:val="Hyperlink"/>
                <w:noProof/>
              </w:rPr>
              <w:t>5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Betriebskonzept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_Toc181968826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0177DF5C" w14:textId="48882AC5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7" w:history="1">
            <w:r w:rsidR="003F3531" w:rsidRPr="00BD7DC5">
              <w:rPr>
                <w:rStyle w:val="Hyperlink"/>
                <w:noProof/>
              </w:rPr>
              <w:t>6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b/>
                <w:bCs/>
                <w:noProof/>
              </w:rPr>
              <w:t>Raumgestaltungskonzept</w:t>
            </w:r>
            <w:r w:rsidR="003F3531" w:rsidRPr="00BD7DC5">
              <w:rPr>
                <w:rStyle w:val="Hyperlink"/>
                <w:noProof/>
              </w:rPr>
              <w:t xml:space="preserve"> (mit Re-Use-Elementen)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_Toc181968827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6EC0710F" w14:textId="49ADB5EC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8" w:history="1">
            <w:r w:rsidR="003F3531" w:rsidRPr="00BD7DC5">
              <w:rPr>
                <w:rStyle w:val="Hyperlink"/>
                <w:noProof/>
              </w:rPr>
              <w:t>7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Gesicherte Finanzierung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_Toc181968828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4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67BE45D5" w14:textId="40F16233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29" w:history="1">
            <w:r w:rsidR="003F3531" w:rsidRPr="00BD7DC5">
              <w:rPr>
                <w:rStyle w:val="Hyperlink"/>
                <w:noProof/>
              </w:rPr>
              <w:t>8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Marketingstrategie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_Toc181968829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5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0989EBA7" w14:textId="3CBEA629" w:rsidR="003F3531" w:rsidRDefault="00000000">
          <w:pPr>
            <w:pStyle w:val="Verzeichnis1"/>
            <w:rPr>
              <w:rFonts w:asciiTheme="minorHAnsi" w:eastAsiaTheme="minorEastAsia" w:hAnsiTheme="minorHAnsi"/>
              <w:noProof/>
              <w:lang w:eastAsia="de-CH"/>
            </w:rPr>
          </w:pPr>
          <w:hyperlink w:anchor="_Toc181968830" w:history="1">
            <w:r w:rsidR="003F3531" w:rsidRPr="00BD7DC5">
              <w:rPr>
                <w:rStyle w:val="Hyperlink"/>
                <w:noProof/>
              </w:rPr>
              <w:t>9</w:t>
            </w:r>
            <w:r w:rsidR="003F3531">
              <w:rPr>
                <w:rFonts w:asciiTheme="minorHAnsi" w:eastAsiaTheme="minorEastAsia" w:hAnsiTheme="minorHAnsi"/>
                <w:noProof/>
                <w:lang w:eastAsia="de-CH"/>
              </w:rPr>
              <w:tab/>
            </w:r>
            <w:r w:rsidR="003F3531" w:rsidRPr="00BD7DC5">
              <w:rPr>
                <w:rStyle w:val="Hyperlink"/>
                <w:noProof/>
              </w:rPr>
              <w:t>Synergien zu anderen Angeboten zu den Themen Tausch, Ausleihe, Reparatur oder Events</w:t>
            </w:r>
            <w:r w:rsidR="003F3531">
              <w:rPr>
                <w:noProof/>
                <w:webHidden/>
              </w:rPr>
              <w:tab/>
            </w:r>
            <w:r w:rsidR="003F3531">
              <w:rPr>
                <w:noProof/>
                <w:webHidden/>
              </w:rPr>
              <w:fldChar w:fldCharType="begin"/>
            </w:r>
            <w:r w:rsidR="003F3531">
              <w:rPr>
                <w:noProof/>
                <w:webHidden/>
              </w:rPr>
              <w:instrText xml:space="preserve"> PAGEREF _Toc181968830 \h </w:instrText>
            </w:r>
            <w:r w:rsidR="003F3531">
              <w:rPr>
                <w:noProof/>
                <w:webHidden/>
              </w:rPr>
            </w:r>
            <w:r w:rsidR="003F3531">
              <w:rPr>
                <w:noProof/>
                <w:webHidden/>
              </w:rPr>
              <w:fldChar w:fldCharType="separate"/>
            </w:r>
            <w:r w:rsidR="003F3531">
              <w:rPr>
                <w:noProof/>
                <w:webHidden/>
              </w:rPr>
              <w:t>5</w:t>
            </w:r>
            <w:r w:rsidR="003F3531">
              <w:rPr>
                <w:noProof/>
                <w:webHidden/>
              </w:rPr>
              <w:fldChar w:fldCharType="end"/>
            </w:r>
          </w:hyperlink>
        </w:p>
        <w:p w14:paraId="1BE7533B" w14:textId="70100629" w:rsidR="005679C7" w:rsidRDefault="005679C7">
          <w:r>
            <w:rPr>
              <w:b/>
              <w:bCs/>
              <w:lang w:val="de-DE"/>
            </w:rPr>
            <w:fldChar w:fldCharType="end"/>
          </w:r>
        </w:p>
      </w:sdtContent>
    </w:sdt>
    <w:p w14:paraId="7FB0E38E" w14:textId="47654112" w:rsidR="005679C7" w:rsidRDefault="005679C7">
      <w:pPr>
        <w:spacing w:line="240" w:lineRule="auto"/>
        <w:rPr>
          <w:rFonts w:eastAsiaTheme="minorEastAsia"/>
          <w:spacing w:val="-5"/>
          <w:sz w:val="44"/>
        </w:rPr>
      </w:pPr>
      <w:r>
        <w:br w:type="page"/>
      </w:r>
    </w:p>
    <w:p w14:paraId="56BA0493" w14:textId="58156792" w:rsidR="005679C7" w:rsidRDefault="000D12E6" w:rsidP="005679C7">
      <w:pPr>
        <w:pStyle w:val="berschrift1"/>
      </w:pPr>
      <w:bookmarkStart w:id="0" w:name="_Toc181968822"/>
      <w:r w:rsidRPr="000D12E6">
        <w:lastRenderedPageBreak/>
        <w:t>Dienstleistung/Konzept</w:t>
      </w:r>
      <w:bookmarkEnd w:id="0"/>
    </w:p>
    <w:p w14:paraId="76102F74" w14:textId="5D9FE449" w:rsidR="005679C7" w:rsidRPr="005679C7" w:rsidRDefault="005679C7" w:rsidP="005679C7">
      <w:pPr>
        <w:pStyle w:val="StandardBlocksatz"/>
      </w:pPr>
      <w:r>
        <w:t>Erkläre hier auf maximal einer halben A4</w:t>
      </w:r>
      <w:r w:rsidR="004D669C">
        <w:t>-</w:t>
      </w:r>
      <w:r>
        <w:t>Seite Dein Vorhaben im Stile eines Management Summarys</w:t>
      </w:r>
      <w:r w:rsidR="0051180A">
        <w:t>.</w:t>
      </w:r>
    </w:p>
    <w:p w14:paraId="6928B750" w14:textId="4A010072" w:rsidR="005679C7" w:rsidRDefault="00AE6AC1" w:rsidP="005679C7">
      <w:pPr>
        <w:pStyle w:val="berschrift1"/>
      </w:pPr>
      <w:bookmarkStart w:id="1" w:name="_Toc181968823"/>
      <w:r>
        <w:t>Beitrag zur Kreislaufwirtschaft</w:t>
      </w:r>
      <w:bookmarkEnd w:id="1"/>
    </w:p>
    <w:p w14:paraId="2ECF7A71" w14:textId="14F901E0" w:rsidR="005679C7" w:rsidRPr="005679C7" w:rsidRDefault="005679C7" w:rsidP="005679C7">
      <w:pPr>
        <w:pStyle w:val="StandardBlocksatz"/>
        <w:tabs>
          <w:tab w:val="left" w:pos="1120"/>
        </w:tabs>
      </w:pPr>
      <w:r>
        <w:t>Erläutere in diesem Kapitel, welchen Beitrag Dein Vorhaben zur Kreislaufwirtschaft leistet.</w:t>
      </w:r>
      <w:r w:rsidR="00706F93">
        <w:t xml:space="preserve"> </w:t>
      </w:r>
      <w:r w:rsidR="0075629F">
        <w:t xml:space="preserve">Beschreibe </w:t>
      </w:r>
      <w:r w:rsidR="00955F8A">
        <w:t xml:space="preserve">möglichst </w:t>
      </w:r>
      <w:r w:rsidR="005D0A2C">
        <w:t>genau</w:t>
      </w:r>
      <w:r w:rsidR="00D52AB4">
        <w:t>,</w:t>
      </w:r>
      <w:r w:rsidR="00955F8A">
        <w:t xml:space="preserve"> </w:t>
      </w:r>
      <w:r w:rsidR="00B47FDA">
        <w:t xml:space="preserve">welche Aktionen </w:t>
      </w:r>
      <w:r w:rsidR="00D52AB4">
        <w:t>D</w:t>
      </w:r>
      <w:r w:rsidR="00B47FDA">
        <w:t xml:space="preserve">u umsetzt und </w:t>
      </w:r>
      <w:r w:rsidR="007F3829">
        <w:t xml:space="preserve">welcher konkrete Beitrag dadurch </w:t>
      </w:r>
      <w:r w:rsidR="00045967">
        <w:t>im Rahmen der Kreislaufwirtschaft geleistet wird.</w:t>
      </w:r>
      <w:r w:rsidR="001578D0">
        <w:t xml:space="preserve"> </w:t>
      </w:r>
    </w:p>
    <w:p w14:paraId="5A0D7963" w14:textId="576CDA58" w:rsidR="005679C7" w:rsidRDefault="00AE6AC1" w:rsidP="005679C7">
      <w:pPr>
        <w:pStyle w:val="berschrift1"/>
      </w:pPr>
      <w:bookmarkStart w:id="2" w:name="_Toc181968824"/>
      <w:r>
        <w:t>Zielgruppe(n)</w:t>
      </w:r>
      <w:bookmarkEnd w:id="2"/>
    </w:p>
    <w:p w14:paraId="394BB96D" w14:textId="743AABE8" w:rsidR="005679C7" w:rsidRPr="005679C7" w:rsidRDefault="005679C7" w:rsidP="005679C7">
      <w:pPr>
        <w:pStyle w:val="StandardBlocksatz"/>
      </w:pPr>
      <w:r>
        <w:t>Ziel des Josy</w:t>
      </w:r>
      <w:r w:rsidR="009F37DB">
        <w:t>s</w:t>
      </w:r>
      <w:r>
        <w:t xml:space="preserve"> ist es, </w:t>
      </w:r>
      <w:r w:rsidR="007D20A5">
        <w:t xml:space="preserve">die </w:t>
      </w:r>
      <w:r w:rsidR="001578D0">
        <w:t xml:space="preserve">breite </w:t>
      </w:r>
      <w:r w:rsidR="00630DBB">
        <w:t xml:space="preserve">Bevölkerung </w:t>
      </w:r>
      <w:r>
        <w:t xml:space="preserve">anzusprechen. </w:t>
      </w:r>
      <w:r w:rsidR="00CE5C79">
        <w:t>Beschreibe die Zielgruppe</w:t>
      </w:r>
      <w:r w:rsidR="00BA6926">
        <w:t>(n)</w:t>
      </w:r>
      <w:r w:rsidR="00CE5C79">
        <w:t>, welche du mit deinem Angebot ansprechen möchtest.</w:t>
      </w:r>
    </w:p>
    <w:p w14:paraId="51F6B86F" w14:textId="7D1339F4" w:rsidR="005679C7" w:rsidRDefault="00FE20E6" w:rsidP="005679C7">
      <w:pPr>
        <w:pStyle w:val="berschrift1"/>
      </w:pPr>
      <w:bookmarkStart w:id="3" w:name="_Toc181968825"/>
      <w:r>
        <w:t xml:space="preserve">Positives </w:t>
      </w:r>
      <w:proofErr w:type="spellStart"/>
      <w:r>
        <w:t>Kundschaftserlebnis</w:t>
      </w:r>
      <w:bookmarkEnd w:id="3"/>
      <w:proofErr w:type="spellEnd"/>
    </w:p>
    <w:p w14:paraId="74A69D2A" w14:textId="10D46816" w:rsidR="005679C7" w:rsidRPr="005679C7" w:rsidRDefault="00895A3E" w:rsidP="005679C7">
      <w:pPr>
        <w:pStyle w:val="StandardBlocksatz"/>
      </w:pPr>
      <w:r>
        <w:t>Das Josy soll Kreislaufwirtschaft erlebbar machen</w:t>
      </w:r>
      <w:r w:rsidR="0085213E">
        <w:t xml:space="preserve"> und über den Josy-Besuch hinaus wirken.</w:t>
      </w:r>
      <w:r w:rsidR="00DE4F41">
        <w:t xml:space="preserve"> </w:t>
      </w:r>
      <w:r w:rsidR="00096EF2">
        <w:t>Beschreibe das Erlebnis</w:t>
      </w:r>
      <w:r w:rsidR="00A03BA9">
        <w:t xml:space="preserve">, das </w:t>
      </w:r>
      <w:r w:rsidR="0006028B">
        <w:t>D</w:t>
      </w:r>
      <w:r w:rsidR="00A03BA9">
        <w:t xml:space="preserve">ein Angebot schafft </w:t>
      </w:r>
      <w:r w:rsidR="00086C00">
        <w:t>(z.B. aussergewöhnlicher Service, einzigartiges Produkt)</w:t>
      </w:r>
      <w:r w:rsidR="00A03BA9">
        <w:t>.</w:t>
      </w:r>
    </w:p>
    <w:p w14:paraId="010E62A1" w14:textId="44999258" w:rsidR="005679C7" w:rsidRDefault="00261AD8" w:rsidP="005679C7">
      <w:pPr>
        <w:pStyle w:val="berschrift1"/>
      </w:pPr>
      <w:bookmarkStart w:id="4" w:name="_Toc181968826"/>
      <w:r>
        <w:t>Betriebskonzept</w:t>
      </w:r>
      <w:bookmarkEnd w:id="4"/>
    </w:p>
    <w:p w14:paraId="216AE795" w14:textId="0AA44796" w:rsidR="00DE4F41" w:rsidRPr="00DE4F41" w:rsidRDefault="00BE67E6" w:rsidP="00DE4F41">
      <w:pPr>
        <w:pStyle w:val="StandardBlocksatz"/>
      </w:pPr>
      <w:r>
        <w:t>Wie sieht Dein Betriebskonzept aus?</w:t>
      </w:r>
      <w:r w:rsidR="00DE4F41">
        <w:t xml:space="preserve"> </w:t>
      </w:r>
      <w:r>
        <w:t>M</w:t>
      </w:r>
      <w:r w:rsidR="005679C7" w:rsidRPr="005679C7">
        <w:t>it/ohne</w:t>
      </w:r>
      <w:r w:rsidR="00DE4F41">
        <w:t xml:space="preserve"> </w:t>
      </w:r>
      <w:r w:rsidR="005679C7" w:rsidRPr="005679C7">
        <w:t>Personal,</w:t>
      </w:r>
      <w:r w:rsidR="00DE4F41">
        <w:t xml:space="preserve"> </w:t>
      </w:r>
      <w:r w:rsidR="005679C7" w:rsidRPr="005679C7">
        <w:t>Professionalität</w:t>
      </w:r>
      <w:r w:rsidR="00DE4F41">
        <w:t xml:space="preserve"> </w:t>
      </w:r>
      <w:r w:rsidR="005679C7" w:rsidRPr="005679C7">
        <w:t>im</w:t>
      </w:r>
      <w:r w:rsidR="00DE4F41">
        <w:t xml:space="preserve"> </w:t>
      </w:r>
      <w:r w:rsidR="005679C7" w:rsidRPr="005679C7">
        <w:t>on-/offline-Auftritt,</w:t>
      </w:r>
      <w:r w:rsidR="00DE4F41">
        <w:t xml:space="preserve"> </w:t>
      </w:r>
      <w:r w:rsidR="005679C7" w:rsidRPr="005679C7">
        <w:t>Öffnungszeiten, Zeitraum der Nutzung, Sicherheit etc.</w:t>
      </w:r>
      <w:r w:rsidR="003C1F0E">
        <w:t xml:space="preserve"> </w:t>
      </w:r>
      <w:r w:rsidR="00017C81">
        <w:t>Es ist wichtig, dass die</w:t>
      </w:r>
      <w:r w:rsidR="003C1F0E">
        <w:t xml:space="preserve"> Ideen </w:t>
      </w:r>
      <w:r w:rsidR="00F22579">
        <w:t>gut durchdacht</w:t>
      </w:r>
      <w:r w:rsidR="74A39752">
        <w:t xml:space="preserve"> und</w:t>
      </w:r>
      <w:r w:rsidR="00F22579">
        <w:t xml:space="preserve"> operativ umsetzbar</w:t>
      </w:r>
      <w:r w:rsidR="00C1359E">
        <w:t xml:space="preserve"> </w:t>
      </w:r>
      <w:r w:rsidR="52B82F89">
        <w:t xml:space="preserve">sind sowie </w:t>
      </w:r>
      <w:r w:rsidR="00C1359E">
        <w:t>ins bestehende Konzept passen. Bitte gehe daher klar auf diese Punkte ein und beschreibe, welche Infrastruktur oder sonstige Ra</w:t>
      </w:r>
      <w:r w:rsidR="00CF1671">
        <w:t>hmen</w:t>
      </w:r>
      <w:r w:rsidR="00C1359E">
        <w:t xml:space="preserve">bedingungen </w:t>
      </w:r>
      <w:r w:rsidR="0074533A">
        <w:t>D</w:t>
      </w:r>
      <w:r w:rsidR="00C1359E">
        <w:t xml:space="preserve">u für </w:t>
      </w:r>
      <w:r w:rsidR="0074533A">
        <w:t>D</w:t>
      </w:r>
      <w:r w:rsidR="00C1359E">
        <w:t>ein Vorhaben benötigst</w:t>
      </w:r>
      <w:r w:rsidR="005679C7" w:rsidRPr="005679C7">
        <w:t>.</w:t>
      </w:r>
    </w:p>
    <w:p w14:paraId="1FEA67F9" w14:textId="65A5A49B" w:rsidR="005679C7" w:rsidRDefault="005679C7" w:rsidP="005679C7">
      <w:pPr>
        <w:pStyle w:val="berschrift1"/>
      </w:pPr>
      <w:bookmarkStart w:id="5" w:name="_Toc181968827"/>
      <w:r w:rsidRPr="005679C7">
        <w:rPr>
          <w:b/>
          <w:bCs/>
        </w:rPr>
        <w:t>Raumgestaltungskonzept</w:t>
      </w:r>
      <w:r w:rsidRPr="005679C7">
        <w:t xml:space="preserve"> </w:t>
      </w:r>
      <w:r w:rsidR="00566214">
        <w:t>(</w:t>
      </w:r>
      <w:r w:rsidRPr="005679C7">
        <w:t>mit Re-Use-Elementen</w:t>
      </w:r>
      <w:r w:rsidR="00566214">
        <w:t>)</w:t>
      </w:r>
      <w:bookmarkEnd w:id="5"/>
    </w:p>
    <w:p w14:paraId="276AFBBD" w14:textId="5B01E295" w:rsidR="00DE4F41" w:rsidRPr="00DE4F41" w:rsidRDefault="00FB2E6D" w:rsidP="00DE4F41">
      <w:pPr>
        <w:pStyle w:val="StandardBlocksatz"/>
      </w:pPr>
      <w:r>
        <w:t xml:space="preserve">Die Räume, die wir zur Verfügung stellen, sind nicht möbliert. </w:t>
      </w:r>
      <w:r w:rsidR="00A55CF5">
        <w:t xml:space="preserve">Die Raumgestaltung wird vollumfänglich durch Dich übernommen. </w:t>
      </w:r>
      <w:r>
        <w:t xml:space="preserve">Wie wird </w:t>
      </w:r>
      <w:r w:rsidR="00A55CF5">
        <w:t>der Raum von Dir gestaltet?</w:t>
      </w:r>
      <w:r w:rsidR="00DE4F41">
        <w:t xml:space="preserve"> Im Sinne der Kreislaufwirtschaft </w:t>
      </w:r>
      <w:r w:rsidR="00A55CF5">
        <w:t xml:space="preserve">begrüssen wir </w:t>
      </w:r>
      <w:r w:rsidR="00DE4F41">
        <w:t>Re-Use-Elemente.</w:t>
      </w:r>
      <w:r w:rsidR="33A82134">
        <w:t xml:space="preserve"> Visualisierungen können ebenfalls eingefügt werden.</w:t>
      </w:r>
    </w:p>
    <w:p w14:paraId="7EA378BF" w14:textId="06B666DE" w:rsidR="005679C7" w:rsidRDefault="007F2DF3" w:rsidP="005679C7">
      <w:pPr>
        <w:pStyle w:val="berschrift1"/>
      </w:pPr>
      <w:bookmarkStart w:id="6" w:name="_Toc181968828"/>
      <w:r>
        <w:t>Gesicherte Finanzierung</w:t>
      </w:r>
      <w:bookmarkEnd w:id="6"/>
    </w:p>
    <w:p w14:paraId="239B52F3" w14:textId="77777777" w:rsidR="003617A8" w:rsidRDefault="5B49A8D9" w:rsidP="00B461AF">
      <w:pPr>
        <w:pStyle w:val="StandardBlocksatz"/>
      </w:pPr>
      <w:r w:rsidRPr="003617A8">
        <w:t xml:space="preserve">Bitte beschreibe </w:t>
      </w:r>
      <w:r w:rsidR="00842C8F" w:rsidRPr="003617A8">
        <w:t xml:space="preserve">hier kurz </w:t>
      </w:r>
      <w:r w:rsidRPr="003617A8">
        <w:t>Dein</w:t>
      </w:r>
      <w:r w:rsidR="00A30469" w:rsidRPr="003617A8">
        <w:t>en</w:t>
      </w:r>
      <w:r w:rsidRPr="003617A8">
        <w:t xml:space="preserve"> Businessplan sowie </w:t>
      </w:r>
      <w:r w:rsidR="00977223" w:rsidRPr="003617A8">
        <w:t>D</w:t>
      </w:r>
      <w:r w:rsidRPr="003617A8">
        <w:t>eine Finanzflüsse</w:t>
      </w:r>
      <w:r w:rsidR="00842C8F" w:rsidRPr="003617A8">
        <w:t>.</w:t>
      </w:r>
      <w:r w:rsidRPr="003617A8">
        <w:t xml:space="preserve"> </w:t>
      </w:r>
      <w:r w:rsidR="00DE4F41" w:rsidRPr="003617A8">
        <w:t xml:space="preserve">Damit wollen wir sicherstellen, dass Du den Betrieb Deines Angebotes über die gesamte </w:t>
      </w:r>
      <w:r w:rsidR="00842C8F" w:rsidRPr="003617A8">
        <w:t>Mietdauer</w:t>
      </w:r>
      <w:r w:rsidR="00DE4F41" w:rsidRPr="003617A8">
        <w:t xml:space="preserve"> der </w:t>
      </w:r>
      <w:r w:rsidR="00052188" w:rsidRPr="003617A8">
        <w:t xml:space="preserve">Räume </w:t>
      </w:r>
      <w:r w:rsidR="00DE4F41" w:rsidRPr="003617A8">
        <w:t>aufrechthalten kannst</w:t>
      </w:r>
      <w:r w:rsidR="00D4313B" w:rsidRPr="003617A8">
        <w:t xml:space="preserve">. </w:t>
      </w:r>
    </w:p>
    <w:p w14:paraId="2ED2FB1E" w14:textId="77777777" w:rsidR="003617A8" w:rsidRPr="003617A8" w:rsidRDefault="003617A8" w:rsidP="00B461AF">
      <w:pPr>
        <w:pStyle w:val="StandardBlocksatz"/>
      </w:pPr>
    </w:p>
    <w:p w14:paraId="605C330E" w14:textId="3D19D8B4" w:rsidR="005679C7" w:rsidRDefault="00D30177" w:rsidP="005679C7">
      <w:pPr>
        <w:pStyle w:val="berschrift1"/>
      </w:pPr>
      <w:bookmarkStart w:id="7" w:name="_Toc181968829"/>
      <w:r>
        <w:lastRenderedPageBreak/>
        <w:t>Marketingstrategie</w:t>
      </w:r>
      <w:bookmarkEnd w:id="7"/>
    </w:p>
    <w:p w14:paraId="72F0DAEC" w14:textId="3CA76418" w:rsidR="00DE4F41" w:rsidRPr="00DE4F41" w:rsidRDefault="00F07E0C" w:rsidP="00DE4F41">
      <w:pPr>
        <w:pStyle w:val="StandardBlocksatz"/>
      </w:pPr>
      <w:r>
        <w:t xml:space="preserve">Möglichst viele Menschen sollen mit dem Josy und Deinem Angebot in Kontakt kommen. Beschreibe hier, wie Du auf dein Angebot aufmerksam machst (z.B. </w:t>
      </w:r>
      <w:r w:rsidR="00AD4EE3">
        <w:t>Online-Werbemassnahmen)</w:t>
      </w:r>
      <w:r w:rsidR="00DE4F41">
        <w:t>.</w:t>
      </w:r>
    </w:p>
    <w:p w14:paraId="4C1F8577" w14:textId="63535657" w:rsidR="005679C7" w:rsidRDefault="005679C7" w:rsidP="005679C7">
      <w:pPr>
        <w:pStyle w:val="berschrift1"/>
      </w:pPr>
      <w:bookmarkStart w:id="8" w:name="_Toc181968830"/>
      <w:r w:rsidRPr="005679C7">
        <w:t>Synergien zu anderen Angeboten zu den Themen Tausch, Ausleihe, Reparatur oder Events</w:t>
      </w:r>
      <w:bookmarkEnd w:id="8"/>
    </w:p>
    <w:p w14:paraId="1CEE521C" w14:textId="34089A34" w:rsidR="002352B3" w:rsidRPr="00DE4F41" w:rsidRDefault="002352B3" w:rsidP="002352B3">
      <w:pPr>
        <w:pStyle w:val="StandardBlocksatz"/>
      </w:pPr>
      <w:r>
        <w:t xml:space="preserve">Die Angebote auf dem Josy sollen </w:t>
      </w:r>
      <w:r w:rsidR="00AD4DF8">
        <w:t xml:space="preserve">sich </w:t>
      </w:r>
      <w:r>
        <w:t>nach Möglichkeit ergänzen und voneinander profitieren. Erläutere hier die Anschlussfähigkeit deines Angebots.</w:t>
      </w:r>
    </w:p>
    <w:p w14:paraId="746CD3B3" w14:textId="35EB7816" w:rsidR="00DE4F41" w:rsidRPr="00DE4F41" w:rsidRDefault="002352B3" w:rsidP="00DE4F41">
      <w:pPr>
        <w:pStyle w:val="StandardBlocksatz"/>
      </w:pPr>
      <w:r w:rsidRPr="00EB5D82">
        <w:rPr>
          <w:i/>
          <w:iCs/>
        </w:rPr>
        <w:t xml:space="preserve">Beispiel: </w:t>
      </w:r>
      <w:r w:rsidR="005220C6" w:rsidRPr="00EB5D82">
        <w:rPr>
          <w:i/>
        </w:rPr>
        <w:t>Du hast eine Ausleihdienstleistung anzubieten und erhältst einen defekten Gegenstand zurück</w:t>
      </w:r>
      <w:r>
        <w:rPr>
          <w:i/>
          <w:iCs/>
        </w:rPr>
        <w:t>.</w:t>
      </w:r>
      <w:r w:rsidR="005220C6" w:rsidRPr="0047133A">
        <w:rPr>
          <w:i/>
        </w:rPr>
        <w:t xml:space="preserve"> Dann könntest Du mit der Reparaturdienstleister*in zusammenarbeiten</w:t>
      </w:r>
      <w:r w:rsidR="005220C6">
        <w:t>.</w:t>
      </w:r>
    </w:p>
    <w:sectPr w:rsidR="00DE4F41" w:rsidRPr="00DE4F41" w:rsidSect="00F4500E">
      <w:pgSz w:w="11906" w:h="16838" w:code="9"/>
      <w:pgMar w:top="3119" w:right="1701" w:bottom="1134" w:left="1701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FABD" w14:textId="77777777" w:rsidR="00F73F22" w:rsidRDefault="00F73F22" w:rsidP="005D24AA">
      <w:r>
        <w:separator/>
      </w:r>
    </w:p>
  </w:endnote>
  <w:endnote w:type="continuationSeparator" w:id="0">
    <w:p w14:paraId="6AC34302" w14:textId="77777777" w:rsidR="00F73F22" w:rsidRDefault="00F73F22" w:rsidP="005D24AA">
      <w:r>
        <w:continuationSeparator/>
      </w:r>
    </w:p>
  </w:endnote>
  <w:endnote w:type="continuationNotice" w:id="1">
    <w:p w14:paraId="60C336C1" w14:textId="77777777" w:rsidR="00F73F22" w:rsidRDefault="00F73F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E1D1" w14:textId="77777777" w:rsidR="00F73F22" w:rsidRDefault="00F73F22" w:rsidP="005D24AA"/>
    <w:p w14:paraId="228FE492" w14:textId="77777777" w:rsidR="00F73F22" w:rsidRDefault="00F73F22" w:rsidP="005D24AA"/>
  </w:footnote>
  <w:footnote w:type="continuationSeparator" w:id="0">
    <w:p w14:paraId="167FD8E4" w14:textId="77777777" w:rsidR="00F73F22" w:rsidRDefault="00F73F22" w:rsidP="005D24AA">
      <w:r>
        <w:continuationSeparator/>
      </w:r>
    </w:p>
  </w:footnote>
  <w:footnote w:type="continuationNotice" w:id="1">
    <w:p w14:paraId="25C9160D" w14:textId="77777777" w:rsidR="00F73F22" w:rsidRDefault="00F73F2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F09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6F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4C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08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F03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2D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CF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5AA5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A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04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FF7"/>
    <w:multiLevelType w:val="multilevel"/>
    <w:tmpl w:val="24F0686C"/>
    <w:styleLink w:val="STZAufz"/>
    <w:lvl w:ilvl="0">
      <w:start w:val="1"/>
      <w:numFmt w:val="bullet"/>
      <w:pStyle w:val="Aufzhlungszeichen"/>
      <w:lvlText w:val="–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7432623"/>
    <w:multiLevelType w:val="multilevel"/>
    <w:tmpl w:val="86528DEE"/>
    <w:styleLink w:val="STZListe123Ueberschriften"/>
    <w:lvl w:ilvl="0">
      <w:start w:val="1"/>
      <w:numFmt w:val="decimal"/>
      <w:pStyle w:val="berschrift1"/>
      <w:lvlText w:val="%1"/>
      <w:lvlJc w:val="left"/>
      <w:pPr>
        <w:ind w:left="1049" w:hanging="104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49" w:hanging="104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49" w:hanging="104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49" w:hanging="1049"/>
      </w:pPr>
      <w:rPr>
        <w:rFonts w:hint="default"/>
      </w:rPr>
    </w:lvl>
    <w:lvl w:ilvl="4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5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6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7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8">
      <w:start w:val="1"/>
      <w:numFmt w:val="none"/>
      <w:lvlText w:val=""/>
      <w:lvlJc w:val="left"/>
      <w:pPr>
        <w:ind w:left="1049" w:hanging="1049"/>
      </w:pPr>
      <w:rPr>
        <w:rFonts w:hint="default"/>
      </w:rPr>
    </w:lvl>
  </w:abstractNum>
  <w:abstractNum w:abstractNumId="12" w15:restartNumberingAfterBreak="0">
    <w:nsid w:val="49CA0DBC"/>
    <w:multiLevelType w:val="multilevel"/>
    <w:tmpl w:val="6AB059A2"/>
    <w:styleLink w:val="STZListe123"/>
    <w:lvl w:ilvl="0">
      <w:start w:val="1"/>
      <w:numFmt w:val="decimal"/>
      <w:pStyle w:val="List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Liste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3" w15:restartNumberingAfterBreak="0">
    <w:nsid w:val="5E05228D"/>
    <w:multiLevelType w:val="hybridMultilevel"/>
    <w:tmpl w:val="8138DD20"/>
    <w:lvl w:ilvl="0" w:tplc="968A9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841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10F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2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4D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BEC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84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2D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142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610904">
    <w:abstractNumId w:val="11"/>
  </w:num>
  <w:num w:numId="2" w16cid:durableId="12658731">
    <w:abstractNumId w:val="9"/>
  </w:num>
  <w:num w:numId="3" w16cid:durableId="1121729477">
    <w:abstractNumId w:val="7"/>
  </w:num>
  <w:num w:numId="4" w16cid:durableId="802427599">
    <w:abstractNumId w:val="6"/>
  </w:num>
  <w:num w:numId="5" w16cid:durableId="200436679">
    <w:abstractNumId w:val="5"/>
  </w:num>
  <w:num w:numId="6" w16cid:durableId="590315446">
    <w:abstractNumId w:val="4"/>
  </w:num>
  <w:num w:numId="7" w16cid:durableId="724566074">
    <w:abstractNumId w:val="8"/>
  </w:num>
  <w:num w:numId="8" w16cid:durableId="342053701">
    <w:abstractNumId w:val="3"/>
  </w:num>
  <w:num w:numId="9" w16cid:durableId="261494789">
    <w:abstractNumId w:val="2"/>
  </w:num>
  <w:num w:numId="10" w16cid:durableId="1667397078">
    <w:abstractNumId w:val="1"/>
  </w:num>
  <w:num w:numId="11" w16cid:durableId="823202596">
    <w:abstractNumId w:val="0"/>
  </w:num>
  <w:num w:numId="12" w16cid:durableId="1695383220">
    <w:abstractNumId w:val="12"/>
  </w:num>
  <w:num w:numId="13" w16cid:durableId="1133714757">
    <w:abstractNumId w:val="10"/>
  </w:num>
  <w:num w:numId="14" w16cid:durableId="1990596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9C7"/>
    <w:rsid w:val="00017C81"/>
    <w:rsid w:val="00020D83"/>
    <w:rsid w:val="00030F2B"/>
    <w:rsid w:val="000330CB"/>
    <w:rsid w:val="0004175C"/>
    <w:rsid w:val="00045967"/>
    <w:rsid w:val="00047015"/>
    <w:rsid w:val="00051CC6"/>
    <w:rsid w:val="00052188"/>
    <w:rsid w:val="00052BB7"/>
    <w:rsid w:val="0005441D"/>
    <w:rsid w:val="0006028B"/>
    <w:rsid w:val="0006407F"/>
    <w:rsid w:val="00075087"/>
    <w:rsid w:val="0007543A"/>
    <w:rsid w:val="00086C00"/>
    <w:rsid w:val="00090201"/>
    <w:rsid w:val="000935AB"/>
    <w:rsid w:val="00096EF2"/>
    <w:rsid w:val="000A40DC"/>
    <w:rsid w:val="000B18DD"/>
    <w:rsid w:val="000B285C"/>
    <w:rsid w:val="000B4A15"/>
    <w:rsid w:val="000B55B2"/>
    <w:rsid w:val="000C57B6"/>
    <w:rsid w:val="000C72FD"/>
    <w:rsid w:val="000D12E6"/>
    <w:rsid w:val="000D4A45"/>
    <w:rsid w:val="000E2CB5"/>
    <w:rsid w:val="000E44E2"/>
    <w:rsid w:val="000E59E8"/>
    <w:rsid w:val="000F33D6"/>
    <w:rsid w:val="000F7F6E"/>
    <w:rsid w:val="00100550"/>
    <w:rsid w:val="0010154D"/>
    <w:rsid w:val="00101D61"/>
    <w:rsid w:val="00111D97"/>
    <w:rsid w:val="00115B83"/>
    <w:rsid w:val="001178A5"/>
    <w:rsid w:val="00120DEC"/>
    <w:rsid w:val="0012597B"/>
    <w:rsid w:val="00130701"/>
    <w:rsid w:val="001327B6"/>
    <w:rsid w:val="001426FA"/>
    <w:rsid w:val="00144736"/>
    <w:rsid w:val="00146004"/>
    <w:rsid w:val="001528CB"/>
    <w:rsid w:val="00152E20"/>
    <w:rsid w:val="001536AD"/>
    <w:rsid w:val="001578D0"/>
    <w:rsid w:val="00160722"/>
    <w:rsid w:val="00161A41"/>
    <w:rsid w:val="00162DFE"/>
    <w:rsid w:val="00173845"/>
    <w:rsid w:val="00180B50"/>
    <w:rsid w:val="00193088"/>
    <w:rsid w:val="001943FF"/>
    <w:rsid w:val="001A4D1D"/>
    <w:rsid w:val="001A67F3"/>
    <w:rsid w:val="001B235B"/>
    <w:rsid w:val="001B3ECE"/>
    <w:rsid w:val="001C2453"/>
    <w:rsid w:val="001C5213"/>
    <w:rsid w:val="001D3740"/>
    <w:rsid w:val="001E1F4D"/>
    <w:rsid w:val="001E34C6"/>
    <w:rsid w:val="001E6074"/>
    <w:rsid w:val="001F3A0A"/>
    <w:rsid w:val="00203E7B"/>
    <w:rsid w:val="002048E3"/>
    <w:rsid w:val="00206527"/>
    <w:rsid w:val="0021108B"/>
    <w:rsid w:val="00217042"/>
    <w:rsid w:val="0022121E"/>
    <w:rsid w:val="0023358C"/>
    <w:rsid w:val="002352B3"/>
    <w:rsid w:val="00243581"/>
    <w:rsid w:val="00244BCE"/>
    <w:rsid w:val="00253AED"/>
    <w:rsid w:val="00261AD8"/>
    <w:rsid w:val="002637C2"/>
    <w:rsid w:val="00264F77"/>
    <w:rsid w:val="0027183F"/>
    <w:rsid w:val="00281A22"/>
    <w:rsid w:val="00285419"/>
    <w:rsid w:val="00294AC3"/>
    <w:rsid w:val="002979D7"/>
    <w:rsid w:val="002A0BFB"/>
    <w:rsid w:val="002A1836"/>
    <w:rsid w:val="002A1A7C"/>
    <w:rsid w:val="002A56EB"/>
    <w:rsid w:val="002B43B5"/>
    <w:rsid w:val="002C1FBA"/>
    <w:rsid w:val="002D128B"/>
    <w:rsid w:val="002D7989"/>
    <w:rsid w:val="002E3413"/>
    <w:rsid w:val="002F47A3"/>
    <w:rsid w:val="002F57E4"/>
    <w:rsid w:val="0030400A"/>
    <w:rsid w:val="00315A73"/>
    <w:rsid w:val="00321043"/>
    <w:rsid w:val="00321782"/>
    <w:rsid w:val="00322C5C"/>
    <w:rsid w:val="00324644"/>
    <w:rsid w:val="00326998"/>
    <w:rsid w:val="003312C4"/>
    <w:rsid w:val="00331896"/>
    <w:rsid w:val="00335DF6"/>
    <w:rsid w:val="0034151F"/>
    <w:rsid w:val="0035252B"/>
    <w:rsid w:val="003617A8"/>
    <w:rsid w:val="00364DD6"/>
    <w:rsid w:val="00367CC3"/>
    <w:rsid w:val="003700DB"/>
    <w:rsid w:val="00371D2D"/>
    <w:rsid w:val="00375B26"/>
    <w:rsid w:val="00376ECA"/>
    <w:rsid w:val="0038257F"/>
    <w:rsid w:val="0038432B"/>
    <w:rsid w:val="003948B6"/>
    <w:rsid w:val="00395176"/>
    <w:rsid w:val="003A47D9"/>
    <w:rsid w:val="003B5637"/>
    <w:rsid w:val="003C0467"/>
    <w:rsid w:val="003C1032"/>
    <w:rsid w:val="003C1F0E"/>
    <w:rsid w:val="003C3D60"/>
    <w:rsid w:val="003D2563"/>
    <w:rsid w:val="003D604A"/>
    <w:rsid w:val="003D719E"/>
    <w:rsid w:val="003E2EAF"/>
    <w:rsid w:val="003F0371"/>
    <w:rsid w:val="003F0C5A"/>
    <w:rsid w:val="003F3531"/>
    <w:rsid w:val="003F61EA"/>
    <w:rsid w:val="0041042A"/>
    <w:rsid w:val="004166B3"/>
    <w:rsid w:val="00424298"/>
    <w:rsid w:val="004305EC"/>
    <w:rsid w:val="004322EA"/>
    <w:rsid w:val="00432A42"/>
    <w:rsid w:val="00440165"/>
    <w:rsid w:val="00442D36"/>
    <w:rsid w:val="00443E53"/>
    <w:rsid w:val="00444704"/>
    <w:rsid w:val="00452E7E"/>
    <w:rsid w:val="0046037A"/>
    <w:rsid w:val="004624B3"/>
    <w:rsid w:val="00466012"/>
    <w:rsid w:val="0047133A"/>
    <w:rsid w:val="00473328"/>
    <w:rsid w:val="00482D2E"/>
    <w:rsid w:val="004865AA"/>
    <w:rsid w:val="00487EDA"/>
    <w:rsid w:val="004905A9"/>
    <w:rsid w:val="0049236E"/>
    <w:rsid w:val="0049768C"/>
    <w:rsid w:val="004A09F3"/>
    <w:rsid w:val="004A75B1"/>
    <w:rsid w:val="004B16A3"/>
    <w:rsid w:val="004C0D57"/>
    <w:rsid w:val="004D1149"/>
    <w:rsid w:val="004D3171"/>
    <w:rsid w:val="004D669C"/>
    <w:rsid w:val="004E39B8"/>
    <w:rsid w:val="004E4E4D"/>
    <w:rsid w:val="0050627A"/>
    <w:rsid w:val="00510A61"/>
    <w:rsid w:val="00511255"/>
    <w:rsid w:val="00511509"/>
    <w:rsid w:val="0051180A"/>
    <w:rsid w:val="00516714"/>
    <w:rsid w:val="005220C6"/>
    <w:rsid w:val="005237E9"/>
    <w:rsid w:val="00527B20"/>
    <w:rsid w:val="00537B51"/>
    <w:rsid w:val="00543761"/>
    <w:rsid w:val="00546930"/>
    <w:rsid w:val="0055004A"/>
    <w:rsid w:val="00551CF0"/>
    <w:rsid w:val="005541FA"/>
    <w:rsid w:val="00560BC0"/>
    <w:rsid w:val="005641D4"/>
    <w:rsid w:val="00566214"/>
    <w:rsid w:val="005666BD"/>
    <w:rsid w:val="005679C7"/>
    <w:rsid w:val="00576381"/>
    <w:rsid w:val="00581444"/>
    <w:rsid w:val="00586E33"/>
    <w:rsid w:val="005B0BC1"/>
    <w:rsid w:val="005B108B"/>
    <w:rsid w:val="005B1278"/>
    <w:rsid w:val="005C4945"/>
    <w:rsid w:val="005D0A2C"/>
    <w:rsid w:val="005D130B"/>
    <w:rsid w:val="005D24AA"/>
    <w:rsid w:val="005E00C4"/>
    <w:rsid w:val="005E66CB"/>
    <w:rsid w:val="005F2E9C"/>
    <w:rsid w:val="005F7315"/>
    <w:rsid w:val="00601C81"/>
    <w:rsid w:val="00603EC9"/>
    <w:rsid w:val="006046F6"/>
    <w:rsid w:val="00604E1B"/>
    <w:rsid w:val="00606A9C"/>
    <w:rsid w:val="0061184E"/>
    <w:rsid w:val="00624457"/>
    <w:rsid w:val="00630DBB"/>
    <w:rsid w:val="00636068"/>
    <w:rsid w:val="006513EA"/>
    <w:rsid w:val="00653229"/>
    <w:rsid w:val="00657145"/>
    <w:rsid w:val="00657EE2"/>
    <w:rsid w:val="006623A1"/>
    <w:rsid w:val="00675BC1"/>
    <w:rsid w:val="006803A2"/>
    <w:rsid w:val="00680C31"/>
    <w:rsid w:val="00682CF2"/>
    <w:rsid w:val="00695337"/>
    <w:rsid w:val="006A25C8"/>
    <w:rsid w:val="006A4054"/>
    <w:rsid w:val="006A4484"/>
    <w:rsid w:val="006A4E29"/>
    <w:rsid w:val="006A785A"/>
    <w:rsid w:val="006B2FC5"/>
    <w:rsid w:val="006C1020"/>
    <w:rsid w:val="006C6457"/>
    <w:rsid w:val="006D30DF"/>
    <w:rsid w:val="006D38C5"/>
    <w:rsid w:val="006F10BE"/>
    <w:rsid w:val="00701CF6"/>
    <w:rsid w:val="0070350A"/>
    <w:rsid w:val="00706F93"/>
    <w:rsid w:val="007114D0"/>
    <w:rsid w:val="00715760"/>
    <w:rsid w:val="00716C90"/>
    <w:rsid w:val="00734216"/>
    <w:rsid w:val="00736C5C"/>
    <w:rsid w:val="00736DA1"/>
    <w:rsid w:val="0074533A"/>
    <w:rsid w:val="00750188"/>
    <w:rsid w:val="0075038F"/>
    <w:rsid w:val="00750E86"/>
    <w:rsid w:val="007513A5"/>
    <w:rsid w:val="007513D3"/>
    <w:rsid w:val="00754E34"/>
    <w:rsid w:val="0075629F"/>
    <w:rsid w:val="00763AC5"/>
    <w:rsid w:val="00766C35"/>
    <w:rsid w:val="007712AC"/>
    <w:rsid w:val="0077194E"/>
    <w:rsid w:val="00772F79"/>
    <w:rsid w:val="00776DED"/>
    <w:rsid w:val="00781EBC"/>
    <w:rsid w:val="00785329"/>
    <w:rsid w:val="007914F6"/>
    <w:rsid w:val="00796BEB"/>
    <w:rsid w:val="007A5BC0"/>
    <w:rsid w:val="007B18E3"/>
    <w:rsid w:val="007B27F8"/>
    <w:rsid w:val="007B4522"/>
    <w:rsid w:val="007B7FC6"/>
    <w:rsid w:val="007C3AE8"/>
    <w:rsid w:val="007D1792"/>
    <w:rsid w:val="007D20A5"/>
    <w:rsid w:val="007E04AC"/>
    <w:rsid w:val="007E1410"/>
    <w:rsid w:val="007E21C5"/>
    <w:rsid w:val="007E520C"/>
    <w:rsid w:val="007F0C2F"/>
    <w:rsid w:val="007F2DF3"/>
    <w:rsid w:val="007F3829"/>
    <w:rsid w:val="007F3FB6"/>
    <w:rsid w:val="008004D6"/>
    <w:rsid w:val="008054DD"/>
    <w:rsid w:val="00814492"/>
    <w:rsid w:val="008234B6"/>
    <w:rsid w:val="00835691"/>
    <w:rsid w:val="00841372"/>
    <w:rsid w:val="00842C8F"/>
    <w:rsid w:val="00844197"/>
    <w:rsid w:val="00845524"/>
    <w:rsid w:val="00845C61"/>
    <w:rsid w:val="008466B8"/>
    <w:rsid w:val="0084673D"/>
    <w:rsid w:val="00846F0D"/>
    <w:rsid w:val="00851822"/>
    <w:rsid w:val="0085213E"/>
    <w:rsid w:val="00864630"/>
    <w:rsid w:val="008707A1"/>
    <w:rsid w:val="00875BB0"/>
    <w:rsid w:val="0087700F"/>
    <w:rsid w:val="00885BA1"/>
    <w:rsid w:val="00895A3E"/>
    <w:rsid w:val="00896015"/>
    <w:rsid w:val="008965B4"/>
    <w:rsid w:val="008A79CC"/>
    <w:rsid w:val="008B448F"/>
    <w:rsid w:val="008C0593"/>
    <w:rsid w:val="008C795D"/>
    <w:rsid w:val="008D04C7"/>
    <w:rsid w:val="008D2DEC"/>
    <w:rsid w:val="008F0677"/>
    <w:rsid w:val="00900CF1"/>
    <w:rsid w:val="00902A5F"/>
    <w:rsid w:val="009053C1"/>
    <w:rsid w:val="00905802"/>
    <w:rsid w:val="00907BED"/>
    <w:rsid w:val="00910877"/>
    <w:rsid w:val="00923C78"/>
    <w:rsid w:val="00924F78"/>
    <w:rsid w:val="009301C0"/>
    <w:rsid w:val="00935E32"/>
    <w:rsid w:val="00937B25"/>
    <w:rsid w:val="00945995"/>
    <w:rsid w:val="00952314"/>
    <w:rsid w:val="009527B1"/>
    <w:rsid w:val="00955F8A"/>
    <w:rsid w:val="00963686"/>
    <w:rsid w:val="009758FE"/>
    <w:rsid w:val="00977223"/>
    <w:rsid w:val="00981499"/>
    <w:rsid w:val="00984A1F"/>
    <w:rsid w:val="009855F6"/>
    <w:rsid w:val="00992648"/>
    <w:rsid w:val="009A5406"/>
    <w:rsid w:val="009A7DB5"/>
    <w:rsid w:val="009C0020"/>
    <w:rsid w:val="009C5D01"/>
    <w:rsid w:val="009D0260"/>
    <w:rsid w:val="009D1494"/>
    <w:rsid w:val="009D1896"/>
    <w:rsid w:val="009D2112"/>
    <w:rsid w:val="009D265C"/>
    <w:rsid w:val="009D2FA9"/>
    <w:rsid w:val="009D616D"/>
    <w:rsid w:val="009E426C"/>
    <w:rsid w:val="009F37DB"/>
    <w:rsid w:val="00A03BA9"/>
    <w:rsid w:val="00A30469"/>
    <w:rsid w:val="00A36F96"/>
    <w:rsid w:val="00A40839"/>
    <w:rsid w:val="00A4270C"/>
    <w:rsid w:val="00A44514"/>
    <w:rsid w:val="00A516E5"/>
    <w:rsid w:val="00A53C06"/>
    <w:rsid w:val="00A55CF5"/>
    <w:rsid w:val="00A60026"/>
    <w:rsid w:val="00A62CEB"/>
    <w:rsid w:val="00A637A4"/>
    <w:rsid w:val="00A877DC"/>
    <w:rsid w:val="00A90009"/>
    <w:rsid w:val="00A92B8F"/>
    <w:rsid w:val="00AA0DFB"/>
    <w:rsid w:val="00AA3BCE"/>
    <w:rsid w:val="00AB1C33"/>
    <w:rsid w:val="00AB2643"/>
    <w:rsid w:val="00AB4EF4"/>
    <w:rsid w:val="00AD05F8"/>
    <w:rsid w:val="00AD08D6"/>
    <w:rsid w:val="00AD4DF8"/>
    <w:rsid w:val="00AD4EE3"/>
    <w:rsid w:val="00AE467F"/>
    <w:rsid w:val="00AE621B"/>
    <w:rsid w:val="00AE6AC1"/>
    <w:rsid w:val="00AF4F07"/>
    <w:rsid w:val="00AF5B31"/>
    <w:rsid w:val="00AF6699"/>
    <w:rsid w:val="00AF75EB"/>
    <w:rsid w:val="00B00813"/>
    <w:rsid w:val="00B057B1"/>
    <w:rsid w:val="00B07038"/>
    <w:rsid w:val="00B261A7"/>
    <w:rsid w:val="00B461AF"/>
    <w:rsid w:val="00B47FDA"/>
    <w:rsid w:val="00B60019"/>
    <w:rsid w:val="00B71D23"/>
    <w:rsid w:val="00B82146"/>
    <w:rsid w:val="00B836CF"/>
    <w:rsid w:val="00B9145E"/>
    <w:rsid w:val="00BA6926"/>
    <w:rsid w:val="00BB2FA4"/>
    <w:rsid w:val="00BC0085"/>
    <w:rsid w:val="00BC12DE"/>
    <w:rsid w:val="00BD4A24"/>
    <w:rsid w:val="00BE3B85"/>
    <w:rsid w:val="00BE5B79"/>
    <w:rsid w:val="00BE67E6"/>
    <w:rsid w:val="00BE6FC6"/>
    <w:rsid w:val="00BF53D5"/>
    <w:rsid w:val="00C12BE0"/>
    <w:rsid w:val="00C1359E"/>
    <w:rsid w:val="00C147E8"/>
    <w:rsid w:val="00C2147C"/>
    <w:rsid w:val="00C32BED"/>
    <w:rsid w:val="00C40E95"/>
    <w:rsid w:val="00C5164B"/>
    <w:rsid w:val="00C5334A"/>
    <w:rsid w:val="00C63B7C"/>
    <w:rsid w:val="00C646A6"/>
    <w:rsid w:val="00C70DA8"/>
    <w:rsid w:val="00C75330"/>
    <w:rsid w:val="00C75EB3"/>
    <w:rsid w:val="00C7695A"/>
    <w:rsid w:val="00C80E9B"/>
    <w:rsid w:val="00C818BF"/>
    <w:rsid w:val="00C8621A"/>
    <w:rsid w:val="00C9593C"/>
    <w:rsid w:val="00CA6AB2"/>
    <w:rsid w:val="00CB4981"/>
    <w:rsid w:val="00CB4FAB"/>
    <w:rsid w:val="00CB56A6"/>
    <w:rsid w:val="00CC2B07"/>
    <w:rsid w:val="00CD28A0"/>
    <w:rsid w:val="00CE5C79"/>
    <w:rsid w:val="00CF1671"/>
    <w:rsid w:val="00CF1BF8"/>
    <w:rsid w:val="00CF4828"/>
    <w:rsid w:val="00D02445"/>
    <w:rsid w:val="00D11163"/>
    <w:rsid w:val="00D156B5"/>
    <w:rsid w:val="00D20673"/>
    <w:rsid w:val="00D25371"/>
    <w:rsid w:val="00D30177"/>
    <w:rsid w:val="00D35E6A"/>
    <w:rsid w:val="00D4313B"/>
    <w:rsid w:val="00D451AB"/>
    <w:rsid w:val="00D4583F"/>
    <w:rsid w:val="00D52AB4"/>
    <w:rsid w:val="00D71495"/>
    <w:rsid w:val="00DA08F1"/>
    <w:rsid w:val="00DA1EF4"/>
    <w:rsid w:val="00DA29CE"/>
    <w:rsid w:val="00DA31D4"/>
    <w:rsid w:val="00DA4381"/>
    <w:rsid w:val="00DB10BC"/>
    <w:rsid w:val="00DB744E"/>
    <w:rsid w:val="00DC096D"/>
    <w:rsid w:val="00DC33BC"/>
    <w:rsid w:val="00DC7208"/>
    <w:rsid w:val="00DE1711"/>
    <w:rsid w:val="00DE4F41"/>
    <w:rsid w:val="00DF2C02"/>
    <w:rsid w:val="00DF51D7"/>
    <w:rsid w:val="00E03F90"/>
    <w:rsid w:val="00E0798F"/>
    <w:rsid w:val="00E2057D"/>
    <w:rsid w:val="00E2459D"/>
    <w:rsid w:val="00E308DF"/>
    <w:rsid w:val="00E31109"/>
    <w:rsid w:val="00E35B4A"/>
    <w:rsid w:val="00E44B8A"/>
    <w:rsid w:val="00E45098"/>
    <w:rsid w:val="00E4606F"/>
    <w:rsid w:val="00E5187C"/>
    <w:rsid w:val="00E52FD7"/>
    <w:rsid w:val="00E72FCC"/>
    <w:rsid w:val="00E8422B"/>
    <w:rsid w:val="00E842F1"/>
    <w:rsid w:val="00E93FD9"/>
    <w:rsid w:val="00E94A6E"/>
    <w:rsid w:val="00E94D08"/>
    <w:rsid w:val="00E965BC"/>
    <w:rsid w:val="00EA2175"/>
    <w:rsid w:val="00EA4635"/>
    <w:rsid w:val="00EA509D"/>
    <w:rsid w:val="00EB5C65"/>
    <w:rsid w:val="00EB5D82"/>
    <w:rsid w:val="00EC2280"/>
    <w:rsid w:val="00ED2623"/>
    <w:rsid w:val="00ED27C4"/>
    <w:rsid w:val="00EE0FF2"/>
    <w:rsid w:val="00EE403E"/>
    <w:rsid w:val="00EE6B85"/>
    <w:rsid w:val="00EF08C7"/>
    <w:rsid w:val="00EF2E9B"/>
    <w:rsid w:val="00F03D42"/>
    <w:rsid w:val="00F069DB"/>
    <w:rsid w:val="00F07E0C"/>
    <w:rsid w:val="00F22579"/>
    <w:rsid w:val="00F34989"/>
    <w:rsid w:val="00F34D5B"/>
    <w:rsid w:val="00F3689F"/>
    <w:rsid w:val="00F4199A"/>
    <w:rsid w:val="00F4500E"/>
    <w:rsid w:val="00F47131"/>
    <w:rsid w:val="00F56068"/>
    <w:rsid w:val="00F57072"/>
    <w:rsid w:val="00F61760"/>
    <w:rsid w:val="00F72E53"/>
    <w:rsid w:val="00F73F22"/>
    <w:rsid w:val="00F755D9"/>
    <w:rsid w:val="00F80A68"/>
    <w:rsid w:val="00F80E41"/>
    <w:rsid w:val="00F8530D"/>
    <w:rsid w:val="00F94A93"/>
    <w:rsid w:val="00F96698"/>
    <w:rsid w:val="00FA294A"/>
    <w:rsid w:val="00FA4C92"/>
    <w:rsid w:val="00FA6325"/>
    <w:rsid w:val="00FB2E6D"/>
    <w:rsid w:val="00FB5D0F"/>
    <w:rsid w:val="00FC1CB7"/>
    <w:rsid w:val="00FE05B3"/>
    <w:rsid w:val="00FE20E6"/>
    <w:rsid w:val="00FE5D4D"/>
    <w:rsid w:val="00FE7158"/>
    <w:rsid w:val="00FF3D17"/>
    <w:rsid w:val="01BD961A"/>
    <w:rsid w:val="034BCE55"/>
    <w:rsid w:val="0626525C"/>
    <w:rsid w:val="069AD7CB"/>
    <w:rsid w:val="077107C2"/>
    <w:rsid w:val="0F407734"/>
    <w:rsid w:val="12024794"/>
    <w:rsid w:val="12E43132"/>
    <w:rsid w:val="15764A99"/>
    <w:rsid w:val="199EB656"/>
    <w:rsid w:val="20A71380"/>
    <w:rsid w:val="21B8939E"/>
    <w:rsid w:val="21DE2534"/>
    <w:rsid w:val="233591B4"/>
    <w:rsid w:val="25ECD23E"/>
    <w:rsid w:val="27FABBFA"/>
    <w:rsid w:val="2819977C"/>
    <w:rsid w:val="296F8F38"/>
    <w:rsid w:val="29B8FF82"/>
    <w:rsid w:val="2AE23F4A"/>
    <w:rsid w:val="2BC862B9"/>
    <w:rsid w:val="2CE34367"/>
    <w:rsid w:val="302A36AA"/>
    <w:rsid w:val="33A82134"/>
    <w:rsid w:val="3A6954ED"/>
    <w:rsid w:val="40E39D31"/>
    <w:rsid w:val="4357C988"/>
    <w:rsid w:val="472EF65B"/>
    <w:rsid w:val="4A8BE9D3"/>
    <w:rsid w:val="4B8E7A2D"/>
    <w:rsid w:val="4BD1DD25"/>
    <w:rsid w:val="4D3E350B"/>
    <w:rsid w:val="4E0B1853"/>
    <w:rsid w:val="4FF71472"/>
    <w:rsid w:val="52B82F89"/>
    <w:rsid w:val="5312B951"/>
    <w:rsid w:val="57DF3F86"/>
    <w:rsid w:val="585D4340"/>
    <w:rsid w:val="596DD465"/>
    <w:rsid w:val="5B02E76B"/>
    <w:rsid w:val="5B49A8D9"/>
    <w:rsid w:val="5CE1E996"/>
    <w:rsid w:val="630DE4F7"/>
    <w:rsid w:val="63954856"/>
    <w:rsid w:val="63FADCFA"/>
    <w:rsid w:val="68CCDD9A"/>
    <w:rsid w:val="69A82EB0"/>
    <w:rsid w:val="71449AE6"/>
    <w:rsid w:val="72A7554F"/>
    <w:rsid w:val="73FFC2D6"/>
    <w:rsid w:val="74A39752"/>
    <w:rsid w:val="75FDAE00"/>
    <w:rsid w:val="79D03B2D"/>
    <w:rsid w:val="7BBA3173"/>
    <w:rsid w:val="7C1D7429"/>
    <w:rsid w:val="7CF0FEAC"/>
    <w:rsid w:val="7F6AC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D379C2"/>
  <w15:chartTrackingRefBased/>
  <w15:docId w15:val="{BD4E9553-5A70-4476-999A-146A2FB9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5637"/>
    <w:pPr>
      <w:spacing w:line="280" w:lineRule="atLeast"/>
    </w:pPr>
  </w:style>
  <w:style w:type="paragraph" w:styleId="berschrift1">
    <w:name w:val="heading 1"/>
    <w:basedOn w:val="Standard"/>
    <w:next w:val="StandardBlocksatz"/>
    <w:link w:val="berschrift1Zchn"/>
    <w:uiPriority w:val="9"/>
    <w:qFormat/>
    <w:rsid w:val="00FC1CB7"/>
    <w:pPr>
      <w:keepNext/>
      <w:keepLines/>
      <w:numPr>
        <w:numId w:val="1"/>
      </w:numPr>
      <w:spacing w:line="420" w:lineRule="exact"/>
      <w:contextualSpacing/>
      <w:outlineLvl w:val="0"/>
    </w:pPr>
    <w:rPr>
      <w:rFonts w:asciiTheme="majorHAnsi" w:eastAsiaTheme="majorEastAsia" w:hAnsiTheme="majorHAnsi" w:cstheme="majorBidi"/>
      <w:sz w:val="38"/>
      <w:szCs w:val="32"/>
    </w:rPr>
  </w:style>
  <w:style w:type="paragraph" w:styleId="berschrift2">
    <w:name w:val="heading 2"/>
    <w:basedOn w:val="Standard"/>
    <w:next w:val="StandardBlocksatz"/>
    <w:link w:val="berschrift2Zchn"/>
    <w:uiPriority w:val="9"/>
    <w:unhideWhenUsed/>
    <w:qFormat/>
    <w:rsid w:val="003948B6"/>
    <w:pPr>
      <w:keepNext/>
      <w:keepLines/>
      <w:numPr>
        <w:ilvl w:val="1"/>
        <w:numId w:val="1"/>
      </w:numPr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Blocksatz"/>
    <w:link w:val="berschrift3Zchn"/>
    <w:uiPriority w:val="9"/>
    <w:unhideWhenUsed/>
    <w:qFormat/>
    <w:rsid w:val="00367CC3"/>
    <w:pPr>
      <w:keepNext/>
      <w:keepLines/>
      <w:numPr>
        <w:ilvl w:val="2"/>
        <w:numId w:val="1"/>
      </w:numPr>
      <w:spacing w:before="28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Blocksatz"/>
    <w:link w:val="berschrift4Zchn"/>
    <w:uiPriority w:val="9"/>
    <w:unhideWhenUsed/>
    <w:qFormat/>
    <w:rsid w:val="00367CC3"/>
    <w:pPr>
      <w:keepNext/>
      <w:keepLines/>
      <w:numPr>
        <w:ilvl w:val="3"/>
        <w:numId w:val="1"/>
      </w:numPr>
      <w:contextualSpacing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Blocksatz"/>
    <w:link w:val="berschrift5Zchn"/>
    <w:uiPriority w:val="9"/>
    <w:unhideWhenUsed/>
    <w:qFormat/>
    <w:rsid w:val="00244BCE"/>
    <w:pPr>
      <w:keepNext/>
      <w:keepLines/>
      <w:spacing w:before="280"/>
      <w:contextualSpacing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numbering" w:customStyle="1" w:styleId="STZListe123Ueberschriften">
    <w:name w:val="STZ_Liste123_Ueberschriften"/>
    <w:uiPriority w:val="99"/>
    <w:rsid w:val="003948B6"/>
    <w:pPr>
      <w:numPr>
        <w:numId w:val="1"/>
      </w:numPr>
    </w:pPr>
  </w:style>
  <w:style w:type="numbering" w:customStyle="1" w:styleId="STZListe123">
    <w:name w:val="STZ_Liste123"/>
    <w:uiPriority w:val="99"/>
    <w:rsid w:val="00845524"/>
    <w:pPr>
      <w:numPr>
        <w:numId w:val="1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1CB7"/>
    <w:rPr>
      <w:rFonts w:asciiTheme="majorHAnsi" w:eastAsiaTheme="majorEastAsia" w:hAnsiTheme="majorHAnsi" w:cstheme="majorBidi"/>
      <w:sz w:val="3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48B6"/>
    <w:rPr>
      <w:rFonts w:asciiTheme="majorHAnsi" w:eastAsiaTheme="majorEastAsia" w:hAnsiTheme="majorHAnsi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7CC3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7CC3"/>
    <w:rPr>
      <w:rFonts w:asciiTheme="majorHAnsi" w:eastAsiaTheme="majorEastAsia" w:hAnsiTheme="majorHAnsi" w:cstheme="majorBidi"/>
      <w:iCs/>
    </w:rPr>
  </w:style>
  <w:style w:type="numbering" w:customStyle="1" w:styleId="STZAufz">
    <w:name w:val="STZ_Aufz"/>
    <w:uiPriority w:val="99"/>
    <w:rsid w:val="00FA6325"/>
    <w:pPr>
      <w:numPr>
        <w:numId w:val="13"/>
      </w:numPr>
    </w:pPr>
  </w:style>
  <w:style w:type="paragraph" w:styleId="Liste">
    <w:name w:val="List"/>
    <w:basedOn w:val="Standard"/>
    <w:uiPriority w:val="99"/>
    <w:unhideWhenUsed/>
    <w:qFormat/>
    <w:rsid w:val="005F2E9C"/>
    <w:pPr>
      <w:numPr>
        <w:numId w:val="12"/>
      </w:numPr>
      <w:spacing w:line="240" w:lineRule="auto"/>
      <w:contextualSpacing/>
      <w:jc w:val="both"/>
    </w:pPr>
  </w:style>
  <w:style w:type="paragraph" w:styleId="Liste2">
    <w:name w:val="List 2"/>
    <w:basedOn w:val="Standard"/>
    <w:uiPriority w:val="99"/>
    <w:unhideWhenUsed/>
    <w:rsid w:val="005F2E9C"/>
    <w:pPr>
      <w:numPr>
        <w:ilvl w:val="1"/>
        <w:numId w:val="12"/>
      </w:numPr>
      <w:spacing w:line="240" w:lineRule="auto"/>
      <w:contextualSpacing/>
      <w:jc w:val="both"/>
    </w:pPr>
  </w:style>
  <w:style w:type="paragraph" w:styleId="Aufzhlungszeichen">
    <w:name w:val="List Bullet"/>
    <w:basedOn w:val="Standard"/>
    <w:uiPriority w:val="99"/>
    <w:unhideWhenUsed/>
    <w:qFormat/>
    <w:rsid w:val="00511255"/>
    <w:pPr>
      <w:numPr>
        <w:numId w:val="13"/>
      </w:numPr>
      <w:spacing w:line="240" w:lineRule="auto"/>
      <w:ind w:left="357" w:hanging="357"/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511255"/>
    <w:pPr>
      <w:numPr>
        <w:ilvl w:val="1"/>
        <w:numId w:val="13"/>
      </w:numPr>
      <w:spacing w:line="240" w:lineRule="auto"/>
      <w:ind w:left="527" w:hanging="357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511255"/>
    <w:pPr>
      <w:numPr>
        <w:ilvl w:val="2"/>
        <w:numId w:val="13"/>
      </w:numPr>
      <w:spacing w:line="240" w:lineRule="auto"/>
      <w:ind w:left="697" w:hanging="357"/>
      <w:contextualSpacing/>
      <w:jc w:val="both"/>
    </w:pPr>
  </w:style>
  <w:style w:type="paragraph" w:styleId="Titel">
    <w:name w:val="Title"/>
    <w:basedOn w:val="Standard"/>
    <w:next w:val="Untertitel"/>
    <w:link w:val="TitelZchn"/>
    <w:uiPriority w:val="10"/>
    <w:qFormat/>
    <w:rsid w:val="00FC1CB7"/>
    <w:pPr>
      <w:spacing w:line="18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1CB7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Untertitel">
    <w:name w:val="Subtitle"/>
    <w:basedOn w:val="Standard"/>
    <w:link w:val="UntertitelZchn"/>
    <w:uiPriority w:val="11"/>
    <w:qFormat/>
    <w:rsid w:val="00244BCE"/>
    <w:pPr>
      <w:numPr>
        <w:ilvl w:val="1"/>
      </w:numPr>
      <w:spacing w:line="216" w:lineRule="auto"/>
    </w:pPr>
    <w:rPr>
      <w:rFonts w:eastAsiaTheme="minorEastAsia"/>
      <w:spacing w:val="-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BCE"/>
    <w:rPr>
      <w:rFonts w:eastAsiaTheme="minorEastAsia"/>
      <w:spacing w:val="-5"/>
      <w:sz w:val="4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A4635"/>
    <w:pPr>
      <w:numPr>
        <w:numId w:val="0"/>
      </w:numPr>
      <w:spacing w:after="560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305EC"/>
    <w:pPr>
      <w:tabs>
        <w:tab w:val="left" w:pos="408"/>
        <w:tab w:val="right" w:pos="8494"/>
      </w:tabs>
      <w:spacing w:before="280"/>
      <w:ind w:left="408" w:right="408" w:hanging="408"/>
    </w:pPr>
    <w:rPr>
      <w:rFonts w:asciiTheme="majorHAnsi" w:hAnsiTheme="majorHAnsi"/>
    </w:rPr>
  </w:style>
  <w:style w:type="paragraph" w:styleId="Verzeichnis2">
    <w:name w:val="toc 2"/>
    <w:basedOn w:val="Standard"/>
    <w:next w:val="Standard"/>
    <w:autoRedefine/>
    <w:uiPriority w:val="39"/>
    <w:unhideWhenUsed/>
    <w:rsid w:val="004305EC"/>
    <w:pPr>
      <w:tabs>
        <w:tab w:val="left" w:pos="1049"/>
        <w:tab w:val="right" w:pos="8494"/>
      </w:tabs>
      <w:ind w:left="408" w:right="408"/>
    </w:pPr>
  </w:style>
  <w:style w:type="paragraph" w:styleId="Verzeichnis3">
    <w:name w:val="toc 3"/>
    <w:basedOn w:val="Standard"/>
    <w:next w:val="Standard"/>
    <w:autoRedefine/>
    <w:uiPriority w:val="39"/>
    <w:unhideWhenUsed/>
    <w:rsid w:val="004305EC"/>
    <w:pPr>
      <w:tabs>
        <w:tab w:val="left" w:pos="1049"/>
        <w:tab w:val="right" w:pos="8494"/>
      </w:tabs>
      <w:ind w:left="408" w:right="408"/>
    </w:pPr>
  </w:style>
  <w:style w:type="character" w:styleId="Hyperlink">
    <w:name w:val="Hyperlink"/>
    <w:basedOn w:val="Absatz-Standardschriftart"/>
    <w:uiPriority w:val="99"/>
    <w:unhideWhenUsed/>
    <w:rsid w:val="00E0798F"/>
    <w:rPr>
      <w:color w:val="0F05A0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4305EC"/>
    <w:pPr>
      <w:tabs>
        <w:tab w:val="left" w:pos="1049"/>
        <w:tab w:val="right" w:pos="8494"/>
      </w:tabs>
      <w:ind w:left="408" w:right="408"/>
    </w:pPr>
  </w:style>
  <w:style w:type="paragraph" w:styleId="Kopfzeile">
    <w:name w:val="header"/>
    <w:basedOn w:val="Standard"/>
    <w:link w:val="KopfzeileZchn"/>
    <w:uiPriority w:val="99"/>
    <w:unhideWhenUsed/>
    <w:rsid w:val="00D156B5"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156B5"/>
    <w:rPr>
      <w:rFonts w:asciiTheme="majorHAnsi" w:hAnsiTheme="majorHAnsi"/>
      <w:sz w:val="16"/>
    </w:rPr>
  </w:style>
  <w:style w:type="paragraph" w:styleId="Fuzeile">
    <w:name w:val="footer"/>
    <w:basedOn w:val="Standard"/>
    <w:link w:val="FuzeileZchn"/>
    <w:uiPriority w:val="99"/>
    <w:unhideWhenUsed/>
    <w:rsid w:val="00D156B5"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156B5"/>
    <w:rPr>
      <w:rFonts w:asciiTheme="majorHAnsi" w:hAnsiTheme="majorHAnsi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44BCE"/>
    <w:rPr>
      <w:rFonts w:asciiTheme="majorHAnsi" w:eastAsiaTheme="majorEastAsia" w:hAnsiTheme="majorHAnsi" w:cstheme="majorBid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7533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330"/>
    <w:pPr>
      <w:spacing w:line="200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330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5330"/>
    <w:rPr>
      <w:vertAlign w:val="superscript"/>
    </w:rPr>
  </w:style>
  <w:style w:type="paragraph" w:customStyle="1" w:styleId="Standardklein">
    <w:name w:val="Standard klein"/>
    <w:basedOn w:val="Standard"/>
    <w:qFormat/>
    <w:rsid w:val="005F2E9C"/>
    <w:pPr>
      <w:spacing w:line="200" w:lineRule="atLeast"/>
      <w:jc w:val="both"/>
    </w:pPr>
    <w:rPr>
      <w:sz w:val="16"/>
    </w:rPr>
  </w:style>
  <w:style w:type="paragraph" w:customStyle="1" w:styleId="KopfzeileKapiteltitel">
    <w:name w:val="Kopfzeile Kapiteltitel"/>
    <w:basedOn w:val="Kopfzeile"/>
    <w:rsid w:val="008C0593"/>
    <w:rPr>
      <w:rFonts w:asciiTheme="minorHAnsi" w:hAnsiTheme="minorHAnsi"/>
    </w:rPr>
  </w:style>
  <w:style w:type="paragraph" w:styleId="Beschriftung">
    <w:name w:val="caption"/>
    <w:basedOn w:val="Standard"/>
    <w:next w:val="StandardBlocksatz"/>
    <w:uiPriority w:val="35"/>
    <w:unhideWhenUsed/>
    <w:qFormat/>
    <w:rsid w:val="005F2E9C"/>
    <w:pPr>
      <w:spacing w:before="80" w:after="280" w:line="200" w:lineRule="atLeast"/>
      <w:contextualSpacing/>
    </w:pPr>
    <w:rPr>
      <w:iCs/>
      <w:sz w:val="16"/>
      <w:szCs w:val="18"/>
    </w:rPr>
  </w:style>
  <w:style w:type="paragraph" w:customStyle="1" w:styleId="StandardBlocksatz">
    <w:name w:val="Standard Blocksatz"/>
    <w:basedOn w:val="Standard"/>
    <w:qFormat/>
    <w:rsid w:val="00367CC3"/>
    <w:pPr>
      <w:spacing w:after="28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9D7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466012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2147C"/>
    <w:rPr>
      <w:color w:val="545050" w:themeColor="followedHyperlink"/>
      <w:u w:val="single"/>
    </w:rPr>
  </w:style>
  <w:style w:type="table" w:customStyle="1" w:styleId="STZTabelle">
    <w:name w:val="STZ_Tabelle"/>
    <w:basedOn w:val="NormaleTabelle"/>
    <w:uiPriority w:val="99"/>
    <w:rsid w:val="00444704"/>
    <w:pPr>
      <w:spacing w:line="190" w:lineRule="atLeast"/>
    </w:pPr>
    <w:rPr>
      <w:kern w:val="16"/>
      <w:sz w:val="16"/>
      <w:szCs w:val="24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ajorHAnsi" w:hAnsiTheme="majorHAnsi"/>
        <w:color w:val="0F05A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F4F4F4"/>
      </w:tcPr>
    </w:tblStylePr>
    <w:tblStylePr w:type="band1Horz">
      <w:tblPr/>
      <w:tcPr>
        <w:shd w:val="clear" w:color="auto" w:fill="F4F4F4"/>
      </w:tcPr>
    </w:tblStylePr>
  </w:style>
  <w:style w:type="paragraph" w:customStyle="1" w:styleId="StandardTextTabelle">
    <w:name w:val="Standard Text Tabelle"/>
    <w:basedOn w:val="Standard"/>
    <w:qFormat/>
    <w:rsid w:val="00173845"/>
    <w:pPr>
      <w:spacing w:line="190" w:lineRule="atLeast"/>
    </w:pPr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236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E34C6"/>
  </w:style>
  <w:style w:type="character" w:styleId="Kommentarzeichen">
    <w:name w:val="annotation reference"/>
    <w:basedOn w:val="Absatz-Standardschriftart"/>
    <w:uiPriority w:val="99"/>
    <w:semiHidden/>
    <w:unhideWhenUsed/>
    <w:rsid w:val="001E34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34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34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34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34C6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D52A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72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69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45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38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33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67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70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09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35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TZ_Theme_v2021-11-24">
  <a:themeElements>
    <a:clrScheme name="Stadt Zürich - Farben">
      <a:dk1>
        <a:srgbClr val="000000"/>
      </a:dk1>
      <a:lt1>
        <a:srgbClr val="FFFFFF"/>
      </a:lt1>
      <a:dk2>
        <a:srgbClr val="0F05A0"/>
      </a:dk2>
      <a:lt2>
        <a:srgbClr val="FFFFFF"/>
      </a:lt2>
      <a:accent1>
        <a:srgbClr val="3431DE"/>
      </a:accent1>
      <a:accent2>
        <a:srgbClr val="A31413"/>
      </a:accent2>
      <a:accent3>
        <a:srgbClr val="EB5E00"/>
      </a:accent3>
      <a:accent4>
        <a:srgbClr val="FBB900"/>
      </a:accent4>
      <a:accent5>
        <a:srgbClr val="06751E"/>
      </a:accent5>
      <a:accent6>
        <a:srgbClr val="989898"/>
      </a:accent6>
      <a:hlink>
        <a:srgbClr val="0F05A0"/>
      </a:hlink>
      <a:folHlink>
        <a:srgbClr val="545050"/>
      </a:folHlink>
    </a:clrScheme>
    <a:fontScheme name="STZ_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t" anchorCtr="0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Stadt Zürich - Farben">
        <a:dk1>
          <a:srgbClr val="000000"/>
        </a:dk1>
        <a:lt1>
          <a:srgbClr val="FFFFFF"/>
        </a:lt1>
        <a:dk2>
          <a:srgbClr val="0F05A0"/>
        </a:dk2>
        <a:lt2>
          <a:srgbClr val="FFFFFF"/>
        </a:lt2>
        <a:accent1>
          <a:srgbClr val="3431DE"/>
        </a:accent1>
        <a:accent2>
          <a:srgbClr val="A31413"/>
        </a:accent2>
        <a:accent3>
          <a:srgbClr val="EB5E00"/>
        </a:accent3>
        <a:accent4>
          <a:srgbClr val="FBB900"/>
        </a:accent4>
        <a:accent5>
          <a:srgbClr val="06751E"/>
        </a:accent5>
        <a:accent6>
          <a:srgbClr val="989898"/>
        </a:accent6>
        <a:hlink>
          <a:srgbClr val="0F05A0"/>
        </a:hlink>
        <a:folHlink>
          <a:srgbClr val="54505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Zitronengelb 70">
      <a:srgbClr val="CCBA10"/>
    </a:custClr>
    <a:custClr name="Zitronengelb 40">
      <a:srgbClr val="FFF369"/>
    </a:custClr>
    <a:custClr name="Zitronengelb 20">
      <a:srgbClr val="FFFEC9"/>
    </a:custClr>
    <a:custClr name="Lemongrass 70">
      <a:srgbClr val="92A210"/>
    </a:custClr>
    <a:custClr name="Lemongrass 40">
      <a:srgbClr val="E0E721"/>
    </a:custClr>
    <a:custClr name="Lemongrass 20">
      <a:srgbClr val="FAFAB5"/>
    </a:custClr>
    <a:custClr name="Lindengrün 70">
      <a:srgbClr val="53831B"/>
    </a:custClr>
    <a:custClr name="Lindengrün 40">
      <a:srgbClr val="B9D55C"/>
    </a:custClr>
    <a:custClr name="Lindengrün 20">
      <a:srgbClr val="E7F6C0"/>
    </a:custClr>
    <a:custClr name="Kleeblatt 70">
      <a:srgbClr val="06751E"/>
    </a:custClr>
    <a:custClr name="Kleeblatt 40">
      <a:srgbClr val="8ECF69"/>
    </a:custClr>
    <a:custClr name="Tannengrün 70">
      <a:srgbClr val="006831"/>
    </a:custClr>
    <a:custClr name="Tannengrün 40">
      <a:srgbClr val="65CD8C"/>
    </a:custClr>
    <a:custClr name="Tannengrün 20">
      <a:srgbClr val="CFEED8"/>
    </a:custClr>
    <a:custClr name="Petrol 70">
      <a:srgbClr val="005857"/>
    </a:custClr>
    <a:custClr name="Petrol 40">
      <a:srgbClr val="2AC7C7"/>
    </a:custClr>
    <a:custClr name="Petrol 20">
      <a:srgbClr val="B5F4F4"/>
    </a:custClr>
    <a:custClr name="Cyan 70">
      <a:srgbClr val="004D76"/>
    </a:custClr>
    <a:custClr name="Cyan 40">
      <a:srgbClr val="23C3F1"/>
    </a:custClr>
    <a:custClr name="Kobaltblau 70">
      <a:srgbClr val="002F96"/>
    </a:custClr>
    <a:custClr name="Kobaltblau 40">
      <a:srgbClr val="46B2FF"/>
    </a:custClr>
    <a:custClr name="Kobaltblau 20">
      <a:srgbClr val="C5E7FF"/>
    </a:custClr>
    <a:custClr name="Mitternachtsblau 70 - Züriblau">
      <a:srgbClr val="0F05A0"/>
    </a:custClr>
    <a:custClr name="Mitternachtsblau 40">
      <a:srgbClr val="6496FF"/>
    </a:custClr>
    <a:custClr name="Mitternachtsblau 20">
      <a:srgbClr val="C5DBFF"/>
    </a:custClr>
    <a:custClr name="Violett 70">
      <a:srgbClr val="512480"/>
    </a:custClr>
    <a:custClr name="Violett 40">
      <a:srgbClr val="BC92FF"/>
    </a:custClr>
    <a:custClr name="Violett 20">
      <a:srgbClr val="E3D6FB"/>
    </a:custClr>
    <a:custClr name="Magenta 70">
      <a:srgbClr val="960055"/>
    </a:custClr>
    <a:custClr name="Magenta 40">
      <a:srgbClr val="F36BA6"/>
    </a:custClr>
    <a:custClr name="Rot 70">
      <a:srgbClr val="A31413"/>
    </a:custClr>
    <a:custClr name="Rot 40">
      <a:srgbClr val="FB737E"/>
    </a:custClr>
    <a:custClr name="Rot 20">
      <a:srgbClr val="FAD7E0"/>
    </a:custClr>
    <a:custClr name="Koralle 70">
      <a:srgbClr val="B80B2E"/>
    </a:custClr>
    <a:custClr name="Koralle 40">
      <a:srgbClr val="F18785"/>
    </a:custClr>
    <a:custClr name="Koralle 20">
      <a:srgbClr val="FBDBD4"/>
    </a:custClr>
    <a:custClr name="Sonnengelb 70">
      <a:srgbClr val="C08600"/>
    </a:custClr>
    <a:custClr name="Sonnengelb 40">
      <a:srgbClr val="FFDF61"/>
    </a:custClr>
    <a:custClr name="Sonnengelb 20">
      <a:srgbClr val="FFEEB6"/>
    </a:custClr>
    <a:custClr name="Orange 70">
      <a:srgbClr val="B23A01"/>
    </a:custClr>
    <a:custClr name="Orange 40">
      <a:srgbClr val="F6A960"/>
    </a:custClr>
    <a:custClr name="Ocker 70">
      <a:srgbClr val="9A5B01"/>
    </a:custClr>
    <a:custClr name="Ocker 40">
      <a:srgbClr val="DA9E49"/>
    </a:custClr>
    <a:custClr name="Ocker 20">
      <a:srgbClr val="EFE2C8"/>
    </a:custClr>
    <a:custClr name="Warm Gray 70">
      <a:srgbClr val="545050"/>
    </a:custClr>
    <a:custClr name="Warm Gray 40">
      <a:srgbClr val="ACA8A8"/>
    </a:custClr>
    <a:custClr name="Gray 70">
      <a:srgbClr val="7C7C7C"/>
    </a:custClr>
    <a:custClr name="Gray 40">
      <a:srgbClr val="C2C2C2"/>
    </a:custClr>
    <a:custClr name="Cool Gray 70">
      <a:srgbClr val="3D575E"/>
    </a:custClr>
    <a:custClr name="Cool Gray 40">
      <a:srgbClr val="8DAFBC"/>
    </a:custClr>
  </a:custClrLst>
  <a:extLst>
    <a:ext uri="{05A4C25C-085E-4340-85A3-A5531E510DB2}">
      <thm15:themeFamily xmlns:thm15="http://schemas.microsoft.com/office/thememl/2012/main" name="STZ_Theme_v2021-11-24" id="{27E9A635-4578-49D0-81B1-67B636DB76FC}" vid="{29E90F16-604C-4C77-AD50-74A0A4627F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1308B31DE0F4BB3C74FCFAFFA8F6B" ma:contentTypeVersion="14" ma:contentTypeDescription="Ein neues Dokument erstellen." ma:contentTypeScope="" ma:versionID="fa57d09256a191c36c57eca5933ce8c4">
  <xsd:schema xmlns:xsd="http://www.w3.org/2001/XMLSchema" xmlns:xs="http://www.w3.org/2001/XMLSchema" xmlns:p="http://schemas.microsoft.com/office/2006/metadata/properties" xmlns:ns2="156fd785-180b-4c46-a53f-41d3561b6454" xmlns:ns3="cc72cfdf-6de8-4954-816a-fc944d991573" targetNamespace="http://schemas.microsoft.com/office/2006/metadata/properties" ma:root="true" ma:fieldsID="6c05141a8a3d2cd6e9c79f604157b751" ns2:_="" ns3:_="">
    <xsd:import namespace="156fd785-180b-4c46-a53f-41d3561b6454"/>
    <xsd:import namespace="cc72cfdf-6de8-4954-816a-fc944d991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d785-180b-4c46-a53f-41d3561b6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39f2269-781a-4685-93c2-e7c2f58a0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cfdf-6de8-4954-816a-fc944d991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d785-180b-4c46-a53f-41d3561b6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7AED9-3880-4365-9564-3BDD4BBD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d785-180b-4c46-a53f-41d3561b6454"/>
    <ds:schemaRef ds:uri="cc72cfdf-6de8-4954-816a-fc944d991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55243-5B11-493E-8F0D-D56D02341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0814D-8D13-4E51-BA09-9E4BE9E7E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A5538-3A54-4110-9151-71A457EB0A56}">
  <ds:schemaRefs>
    <ds:schemaRef ds:uri="http://schemas.microsoft.com/office/2006/metadata/properties"/>
    <ds:schemaRef ds:uri="http://schemas.microsoft.com/office/infopath/2007/PartnerControls"/>
    <ds:schemaRef ds:uri="156fd785-180b-4c46-a53f-41d3561b6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2872</Characters>
  <Application>Microsoft Office Word</Application>
  <DocSecurity>0</DocSecurity>
  <Lines>23</Lines>
  <Paragraphs>6</Paragraphs>
  <ScaleCrop>false</ScaleCrop>
  <Company>Stadt Zürich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Marquard Milan (ERZ)</dc:creator>
  <cp:keywords/>
  <dc:description/>
  <cp:lastModifiedBy>Marquard Milan (ERZ)</cp:lastModifiedBy>
  <cp:revision>37</cp:revision>
  <cp:lastPrinted>2021-11-23T14:57:00Z</cp:lastPrinted>
  <dcterms:created xsi:type="dcterms:W3CDTF">2024-09-16T12:57:00Z</dcterms:created>
  <dcterms:modified xsi:type="dcterms:W3CDTF">2025-03-28T09:16:00Z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0x0101004631308B31DE0F4BB3C74FCFAFFA8F6B</vt:lpwstr>
  </property>
  <property fmtid="{D5CDD505-2E9C-101B-9397-08002B2CF9AE}" pid="3" name="MediaServiceImageTags">
    <vt:lpwstr/>
  </property>
</Properties>
</file>